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3B6" w:rsidRPr="005E525B" w:rsidRDefault="00B203B6" w:rsidP="005E525B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5E525B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5E525B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5E525B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38</w:t>
      </w:r>
    </w:p>
    <w:p w:rsidR="00B203B6" w:rsidRPr="005E525B" w:rsidRDefault="00B203B6" w:rsidP="005E525B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bookmarkStart w:id="0" w:name="_GoBack"/>
      <w:r w:rsidRPr="005E525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AF751C" wp14:editId="662C661F">
            <wp:extent cx="1333500" cy="1000125"/>
            <wp:effectExtent l="0" t="0" r="0" b="0"/>
            <wp:docPr id="1" name="Рисунок 1" descr="https://cdn.shopify.com/s/files/1/0240/1417/files/Kara_480x480.jpg?v=1629461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Kara_480x480.jpg?v=162946120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853" cy="1010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5E525B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B203B6" w:rsidRPr="005E525B" w:rsidRDefault="00B203B6" w:rsidP="005E525B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E525B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B203B6" w:rsidRPr="005E525B" w:rsidRDefault="00B203B6" w:rsidP="005E525B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1. Продолжайте совершенствовать игру всех разученных упражнений.</w:t>
      </w:r>
    </w:p>
    <w:p w:rsidR="00B203B6" w:rsidRPr="005E525B" w:rsidRDefault="00B203B6" w:rsidP="005E525B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2. Сделайте видео игры всех разученных упражнений</w:t>
      </w:r>
    </w:p>
    <w:p w:rsidR="00B203B6" w:rsidRPr="005E525B" w:rsidRDefault="00B203B6" w:rsidP="005E525B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3. Начинаем выполнять упражнения для правильной посадки и постановки рук. Учимся исполнять это упражнение. </w:t>
      </w:r>
    </w:p>
    <w:p w:rsidR="00B203B6" w:rsidRDefault="00B203B6" w:rsidP="00D0600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Это упражнение помогает учащимся почувствовать вес руки и гравитацию. Напряжение мышц переходит в полное расслабление. Ребенок понимает, чем одно отличается от другого и фокусируется на том, что руки имеют вес. Это позволит в будущем избегать фиксации руки в локте и поднятие плеч.</w:t>
      </w:r>
      <w:r w:rsidRPr="005E525B">
        <w:t xml:space="preserve"> </w:t>
      </w:r>
      <w:hyperlink r:id="rId6" w:history="1">
        <w:r w:rsidR="005E525B" w:rsidRPr="00422DA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https://youtu.be/d1y7ia80BMs</w:t>
        </w:r>
      </w:hyperlink>
    </w:p>
    <w:p w:rsidR="00B203B6" w:rsidRPr="005E525B" w:rsidRDefault="00B203B6" w:rsidP="005E525B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E525B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B203B6" w:rsidRPr="005E525B" w:rsidRDefault="00B203B6" w:rsidP="005E525B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1. Продолжаем читать и раскрашивать книгу "Государство Лад"</w:t>
      </w:r>
    </w:p>
    <w:p w:rsidR="00B203B6" w:rsidRPr="005E525B" w:rsidRDefault="00B203B6" w:rsidP="005E525B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2. Продолжаем подбирать аккорды к мелодиям с помощью программы </w:t>
      </w:r>
      <w:r w:rsidRPr="005E525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1FB8249" wp14:editId="28C1EEB5">
            <wp:extent cx="247650" cy="24765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5E525B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proofErr w:type="gramStart"/>
      <w:r w:rsidRPr="005E525B">
        <w:rPr>
          <w:rFonts w:ascii="Arial" w:eastAsia="Times New Roman" w:hAnsi="Arial" w:cs="Arial"/>
          <w:sz w:val="24"/>
          <w:szCs w:val="24"/>
          <w:lang w:eastAsia="ru-RU"/>
        </w:rPr>
        <w:t> :</w:t>
      </w:r>
      <w:proofErr w:type="gramEnd"/>
      <w:r w:rsidRPr="005E525B">
        <w:rPr>
          <w:rFonts w:ascii="Arial" w:eastAsia="Times New Roman" w:hAnsi="Arial" w:cs="Arial"/>
          <w:sz w:val="24"/>
          <w:szCs w:val="24"/>
          <w:lang w:eastAsia="ru-RU"/>
        </w:rPr>
        <w:t xml:space="preserve"> пьеса по выбору из Альбома </w:t>
      </w:r>
      <w:proofErr w:type="spellStart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Solfeggio</w:t>
      </w:r>
      <w:proofErr w:type="spellEnd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Chords</w:t>
      </w:r>
      <w:proofErr w:type="spellEnd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 </w:t>
      </w:r>
      <w:proofErr w:type="spellStart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Major</w:t>
      </w:r>
      <w:proofErr w:type="spellEnd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C</w:t>
      </w:r>
      <w:r w:rsidR="00D0600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On</w:t>
      </w:r>
      <w:proofErr w:type="spellEnd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The</w:t>
      </w:r>
      <w:proofErr w:type="spellEnd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Top</w:t>
      </w:r>
      <w:proofErr w:type="spellEnd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</w:p>
    <w:p w:rsidR="00B203B6" w:rsidRPr="005E525B" w:rsidRDefault="00B203B6" w:rsidP="005E525B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1. Послушать пьесу на </w:t>
      </w:r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</w:t>
      </w:r>
    </w:p>
    <w:p w:rsidR="00B203B6" w:rsidRPr="005E525B" w:rsidRDefault="00B203B6" w:rsidP="005E525B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spellStart"/>
      <w:proofErr w:type="gramStart"/>
      <w:r w:rsidRPr="005E525B">
        <w:rPr>
          <w:rFonts w:ascii="Arial" w:eastAsia="Times New Roman" w:hAnsi="Arial" w:cs="Arial"/>
          <w:sz w:val="24"/>
          <w:szCs w:val="24"/>
          <w:lang w:eastAsia="ru-RU"/>
        </w:rPr>
        <w:t>C</w:t>
      </w:r>
      <w:proofErr w:type="gramEnd"/>
      <w:r w:rsidRPr="005E525B">
        <w:rPr>
          <w:rFonts w:ascii="Arial" w:eastAsia="Times New Roman" w:hAnsi="Arial" w:cs="Arial"/>
          <w:sz w:val="24"/>
          <w:szCs w:val="24"/>
          <w:lang w:eastAsia="ru-RU"/>
        </w:rPr>
        <w:t>ыграть</w:t>
      </w:r>
      <w:proofErr w:type="spellEnd"/>
      <w:r w:rsidRPr="005E525B">
        <w:rPr>
          <w:rFonts w:ascii="Arial" w:eastAsia="Times New Roman" w:hAnsi="Arial" w:cs="Arial"/>
          <w:sz w:val="24"/>
          <w:szCs w:val="24"/>
          <w:lang w:eastAsia="ru-RU"/>
        </w:rPr>
        <w:t xml:space="preserve"> левую руку на </w:t>
      </w:r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L1</w:t>
      </w:r>
      <w:r w:rsidRPr="005E525B">
        <w:rPr>
          <w:rFonts w:ascii="Arial" w:eastAsia="Times New Roman" w:hAnsi="Arial" w:cs="Arial"/>
          <w:sz w:val="24"/>
          <w:szCs w:val="24"/>
          <w:lang w:eastAsia="ru-RU"/>
        </w:rPr>
        <w:t> или </w:t>
      </w:r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L3</w:t>
      </w:r>
    </w:p>
    <w:p w:rsidR="00B203B6" w:rsidRPr="005E525B" w:rsidRDefault="00B203B6" w:rsidP="005E525B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3. Нажать LH и попробовать подобрать аккорд к мелодии наизусть</w:t>
      </w:r>
    </w:p>
    <w:p w:rsidR="00B203B6" w:rsidRPr="005E525B" w:rsidRDefault="00B203B6" w:rsidP="005E525B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4. Результат записать</w:t>
      </w:r>
    </w:p>
    <w:p w:rsidR="00B203B6" w:rsidRPr="005E525B" w:rsidRDefault="00B203B6" w:rsidP="00D0600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5E525B">
        <w:t xml:space="preserve"> </w:t>
      </w:r>
      <w:hyperlink r:id="rId8" w:history="1">
        <w:r w:rsidR="005E525B" w:rsidRPr="00422DA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https://youtu.be/klpamALvsHk</w:t>
        </w:r>
      </w:hyperlink>
    </w:p>
    <w:p w:rsidR="00B203B6" w:rsidRPr="005E525B" w:rsidRDefault="00B203B6" w:rsidP="005E525B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E525B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B203B6" w:rsidRPr="005E525B" w:rsidRDefault="00B203B6" w:rsidP="005E525B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F6A81BC" wp14:editId="03FFB1E9">
            <wp:extent cx="228600" cy="2286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5E525B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B203B6" w:rsidRPr="005E525B" w:rsidRDefault="00B203B6" w:rsidP="005E525B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1. </w:t>
      </w:r>
      <w:proofErr w:type="spellStart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1 - "</w:t>
      </w:r>
      <w:proofErr w:type="spellStart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Lazy</w:t>
      </w:r>
      <w:proofErr w:type="spellEnd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Mary</w:t>
      </w:r>
      <w:proofErr w:type="spellEnd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5E525B">
        <w:rPr>
          <w:rFonts w:ascii="Arial" w:eastAsia="Times New Roman" w:hAnsi="Arial" w:cs="Arial"/>
          <w:sz w:val="24"/>
          <w:szCs w:val="24"/>
          <w:lang w:eastAsia="ru-RU"/>
        </w:rPr>
        <w:t>  -  стараемся сыграть пьесу с минимальным количеством ошибок с минимальным отставанием по времени.</w:t>
      </w:r>
    </w:p>
    <w:p w:rsidR="00B203B6" w:rsidRPr="005E525B" w:rsidRDefault="00B203B6" w:rsidP="00D0600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5E525B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5E525B">
        <w:rPr>
          <w:rFonts w:ascii="Arial" w:eastAsia="Times New Roman" w:hAnsi="Arial" w:cs="Arial"/>
          <w:sz w:val="24"/>
          <w:szCs w:val="24"/>
          <w:lang w:eastAsia="ru-RU"/>
        </w:rPr>
        <w:t xml:space="preserve"> - Штраус "Марш </w:t>
      </w:r>
      <w:proofErr w:type="spellStart"/>
      <w:r w:rsidRPr="005E525B">
        <w:rPr>
          <w:rFonts w:ascii="Arial" w:eastAsia="Times New Roman" w:hAnsi="Arial" w:cs="Arial"/>
          <w:sz w:val="24"/>
          <w:szCs w:val="24"/>
          <w:lang w:eastAsia="ru-RU"/>
        </w:rPr>
        <w:t>Радецкого</w:t>
      </w:r>
      <w:proofErr w:type="spellEnd"/>
      <w:r w:rsidRPr="005E525B">
        <w:rPr>
          <w:rFonts w:ascii="Arial" w:eastAsia="Times New Roman" w:hAnsi="Arial" w:cs="Arial"/>
          <w:sz w:val="24"/>
          <w:szCs w:val="24"/>
          <w:lang w:eastAsia="ru-RU"/>
        </w:rPr>
        <w:t>": Играть R3, L3, P3</w:t>
      </w:r>
    </w:p>
    <w:p w:rsidR="00B203B6" w:rsidRPr="005E525B" w:rsidRDefault="00B203B6" w:rsidP="005E525B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E525B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B203B6" w:rsidRPr="005E525B" w:rsidRDefault="00B203B6" w:rsidP="005E525B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 xml:space="preserve">Слушать "Марш </w:t>
      </w:r>
      <w:proofErr w:type="spellStart"/>
      <w:r w:rsidRPr="005E525B">
        <w:rPr>
          <w:rFonts w:ascii="Arial" w:eastAsia="Times New Roman" w:hAnsi="Arial" w:cs="Arial"/>
          <w:sz w:val="24"/>
          <w:szCs w:val="24"/>
          <w:lang w:eastAsia="ru-RU"/>
        </w:rPr>
        <w:t>Радецкого</w:t>
      </w:r>
      <w:proofErr w:type="spellEnd"/>
      <w:r w:rsidRPr="005E525B">
        <w:rPr>
          <w:rFonts w:ascii="Arial" w:eastAsia="Times New Roman" w:hAnsi="Arial" w:cs="Arial"/>
          <w:sz w:val="24"/>
          <w:szCs w:val="24"/>
          <w:lang w:eastAsia="ru-RU"/>
        </w:rPr>
        <w:t>" в фортепианном исполнении:</w:t>
      </w:r>
      <w:r w:rsidRPr="005E525B">
        <w:t xml:space="preserve"> </w:t>
      </w:r>
      <w:hyperlink r:id="rId9" w:history="1">
        <w:r w:rsidR="00E14A86" w:rsidRPr="005E525B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https://youtu.be/vqYw31FfZ7U</w:t>
        </w:r>
      </w:hyperlink>
    </w:p>
    <w:p w:rsidR="00B203B6" w:rsidRPr="005E525B" w:rsidRDefault="00B203B6" w:rsidP="005E525B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5E525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5E525B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B203B6" w:rsidRPr="005E525B" w:rsidRDefault="00D06009" w:rsidP="00D06009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5E525B">
        <w:t xml:space="preserve"> </w:t>
      </w:r>
      <w:hyperlink r:id="rId10" w:history="1">
        <w:r w:rsidRPr="00422DA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https://youtu.be/-rCIeZwL3V8</w:t>
        </w:r>
      </w:hyperlink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</w:t>
      </w:r>
      <w:r w:rsidR="00B203B6" w:rsidRPr="005E525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1CD0A42" wp14:editId="620F68BB">
            <wp:extent cx="952500" cy="409575"/>
            <wp:effectExtent l="0" t="0" r="0" b="9525"/>
            <wp:docPr id="15" name="Рисунок 15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03B6" w:rsidRPr="005E525B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D06009" w:rsidRPr="005E525B" w:rsidRDefault="00D06009" w:rsidP="00D06009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E525B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D06009" w:rsidRPr="005E525B" w:rsidRDefault="00D06009" w:rsidP="00D0600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Продолжаем узнавать больше о курсе слушания музыки в Методе </w:t>
      </w:r>
      <w:proofErr w:type="spellStart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Хайнер</w:t>
      </w:r>
      <w:proofErr w:type="spellEnd"/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 его уникальных особенностях.</w:t>
      </w:r>
    </w:p>
    <w:p w:rsidR="00D06009" w:rsidRPr="005E525B" w:rsidRDefault="00D06009" w:rsidP="00D0600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Целью курса слушания музыки является развитие духовно развитого и разумного человека, способного критически мыслить, отфильтровывать информационный мусор, уметь фокусироваться и сохранять высокий уровень концентрации и само реализовываться как уникальная целостная творческая личность.</w:t>
      </w:r>
    </w:p>
    <w:p w:rsidR="00D06009" w:rsidRPr="005E525B" w:rsidRDefault="00D06009" w:rsidP="00D0600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Особенно важно для детей цифрового века способность сопереживать другим, умение быть человечным по отношению к себе подобным и к окружающему миру, природе, Вселенной.</w:t>
      </w:r>
    </w:p>
    <w:p w:rsidR="00D06009" w:rsidRPr="005E525B" w:rsidRDefault="00D06009" w:rsidP="00D0600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Как "поп музыка" и "поп культура" тормозят развитие наших детей</w:t>
      </w:r>
    </w:p>
    <w:p w:rsidR="00D06009" w:rsidRPr="005E525B" w:rsidRDefault="00D06009" w:rsidP="00D0600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Поп музыка</w:t>
      </w:r>
      <w:r w:rsidRPr="005E525B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5E525B">
        <w:rPr>
          <w:rFonts w:ascii="Arial" w:eastAsia="Times New Roman" w:hAnsi="Arial" w:cs="Arial"/>
          <w:sz w:val="24"/>
          <w:szCs w:val="24"/>
          <w:lang w:eastAsia="ru-RU"/>
        </w:rPr>
        <w:t>внедряется в сознание наших детей еще до их рождения даже когда родители делают</w:t>
      </w:r>
      <w:proofErr w:type="gramEnd"/>
      <w:r w:rsidRPr="005E525B">
        <w:rPr>
          <w:rFonts w:ascii="Arial" w:eastAsia="Times New Roman" w:hAnsi="Arial" w:cs="Arial"/>
          <w:sz w:val="24"/>
          <w:szCs w:val="24"/>
          <w:lang w:eastAsia="ru-RU"/>
        </w:rPr>
        <w:t xml:space="preserve"> все возможное, чтобы избежать этого.</w:t>
      </w:r>
    </w:p>
    <w:p w:rsidR="00D06009" w:rsidRPr="005E525B" w:rsidRDefault="00D06009" w:rsidP="00D0600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45EA725" wp14:editId="2E3EF41C">
            <wp:extent cx="1952625" cy="1460655"/>
            <wp:effectExtent l="0" t="0" r="0" b="6350"/>
            <wp:docPr id="6" name="Рисунок 6" descr="https://cdn.shopify.com/s/files/1/0240/1417/files/krutikov12_1024x1024.jpg?v=1551281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krutikov12_1024x1024.jpg?v=155128195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917" cy="1461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009" w:rsidRPr="005E525B" w:rsidRDefault="00D06009" w:rsidP="00D0600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Примитивность и повторность музыкальных построений при бесконечно сменяющемся калейдоскопе видеоряда - вот, с чем сталкивается ребенок чаще всего даже при просмотре современных фильмов и сказок. В музыкальных клипах это особенно очевидно.</w:t>
      </w:r>
    </w:p>
    <w:p w:rsidR="00D06009" w:rsidRPr="005E525B" w:rsidRDefault="00D06009" w:rsidP="00D0600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Поп музыка заполняет сегодня эфир всюду, где появляется человек. Засорение музыкального пространства примитивными музыкальными вибрациями тормозит развитие мышления ребенка и засоряет его интеллектуальное восприятие мира.</w:t>
      </w:r>
    </w:p>
    <w:p w:rsidR="00D06009" w:rsidRPr="005E525B" w:rsidRDefault="00D06009" w:rsidP="00D0600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Современные цифровые технологии усугубляют картину: бесцельное взаимодействие с «таблетками» и смартфонами детей младшего дошкольного возраста мешают их духовному и умственному развитию. Дети подсаживаются на иглу цифровых </w:t>
      </w:r>
      <w:r w:rsidRPr="005E525B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«</w:t>
      </w:r>
      <w:proofErr w:type="spellStart"/>
      <w:r w:rsidRPr="005E525B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хронофагов</w:t>
      </w:r>
      <w:proofErr w:type="spellEnd"/>
      <w:r w:rsidRPr="005E525B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»</w:t>
      </w:r>
      <w:r w:rsidRPr="005E525B">
        <w:rPr>
          <w:rFonts w:ascii="Arial" w:eastAsia="Times New Roman" w:hAnsi="Arial" w:cs="Arial"/>
          <w:sz w:val="24"/>
          <w:szCs w:val="24"/>
          <w:lang w:eastAsia="ru-RU"/>
        </w:rPr>
        <w:t> - пожирателей времени.</w:t>
      </w:r>
    </w:p>
    <w:p w:rsidR="00D06009" w:rsidRPr="005E525B" w:rsidRDefault="00D06009" w:rsidP="00D0600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 xml:space="preserve">Вместо здорового взаимодействия с окружающим реальным миром ребенок получает море информации. Он не в состоянии осмыслить, понять и переварить лавину бессвязных образов. </w:t>
      </w:r>
      <w:proofErr w:type="gramStart"/>
      <w:r w:rsidRPr="005E525B">
        <w:rPr>
          <w:rFonts w:ascii="Arial" w:eastAsia="Times New Roman" w:hAnsi="Arial" w:cs="Arial"/>
          <w:sz w:val="24"/>
          <w:szCs w:val="24"/>
          <w:lang w:eastAsia="ru-RU"/>
        </w:rPr>
        <w:t>Следуя за очень непродолжительными картинками сознание ребенка не успевает переработать одну</w:t>
      </w:r>
      <w:proofErr w:type="gramEnd"/>
      <w:r w:rsidRPr="005E525B">
        <w:rPr>
          <w:rFonts w:ascii="Arial" w:eastAsia="Times New Roman" w:hAnsi="Arial" w:cs="Arial"/>
          <w:sz w:val="24"/>
          <w:szCs w:val="24"/>
          <w:lang w:eastAsia="ru-RU"/>
        </w:rPr>
        <w:t xml:space="preserve"> мысль, как ему предлагается другая, контрастная и тоже интригующая.</w:t>
      </w:r>
    </w:p>
    <w:p w:rsidR="00D06009" w:rsidRPr="005E525B" w:rsidRDefault="00D06009" w:rsidP="00D0600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Картинка, цвет, символ, звук давно используются в качестве средств воздействия на подсознание человека.</w:t>
      </w:r>
    </w:p>
    <w:p w:rsidR="00D06009" w:rsidRPr="005E525B" w:rsidRDefault="00D06009" w:rsidP="00D0600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>Самым большой проблемой в "клиповом сознании" является невозможность проследить начало, развитие и итог развития любой мысли. Невозможность соединить фрагменты паззла в единую картину превращает ребенка в беспомощного потребителя информации.  </w:t>
      </w:r>
    </w:p>
    <w:p w:rsidR="00D06009" w:rsidRPr="005E525B" w:rsidRDefault="00D06009" w:rsidP="00D0600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Поп музыка не способствует развитию процесса мышления так, как это делает классическая музыка. Она агрессивно повторна и упрощена. По </w:t>
      </w:r>
      <w:proofErr w:type="gramStart"/>
      <w:r w:rsidRPr="005E525B">
        <w:rPr>
          <w:rFonts w:ascii="Arial" w:eastAsia="Times New Roman" w:hAnsi="Arial" w:cs="Arial"/>
          <w:sz w:val="24"/>
          <w:szCs w:val="24"/>
          <w:lang w:eastAsia="ru-RU"/>
        </w:rPr>
        <w:t>сути</w:t>
      </w:r>
      <w:proofErr w:type="gramEnd"/>
      <w:r w:rsidRPr="005E525B">
        <w:rPr>
          <w:rFonts w:ascii="Arial" w:eastAsia="Times New Roman" w:hAnsi="Arial" w:cs="Arial"/>
          <w:sz w:val="24"/>
          <w:szCs w:val="24"/>
          <w:lang w:eastAsia="ru-RU"/>
        </w:rPr>
        <w:t xml:space="preserve"> ребенку навязывается прилипчивый мотив, образ или символ.</w:t>
      </w:r>
    </w:p>
    <w:p w:rsidR="00D06009" w:rsidRPr="005E525B" w:rsidRDefault="00D06009" w:rsidP="00D06009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525B">
        <w:rPr>
          <w:rFonts w:ascii="Arial" w:eastAsia="Times New Roman" w:hAnsi="Arial" w:cs="Arial"/>
          <w:sz w:val="24"/>
          <w:szCs w:val="24"/>
          <w:lang w:eastAsia="ru-RU"/>
        </w:rPr>
        <w:t xml:space="preserve">Физиологическое, гипнотическое воздействие такой музыки на сознание ребенка лишает его способности отличать низкие вибрации от </w:t>
      </w:r>
      <w:proofErr w:type="gramStart"/>
      <w:r w:rsidRPr="005E525B">
        <w:rPr>
          <w:rFonts w:ascii="Arial" w:eastAsia="Times New Roman" w:hAnsi="Arial" w:cs="Arial"/>
          <w:sz w:val="24"/>
          <w:szCs w:val="24"/>
          <w:lang w:eastAsia="ru-RU"/>
        </w:rPr>
        <w:t>высоких</w:t>
      </w:r>
      <w:proofErr w:type="gramEnd"/>
      <w:r w:rsidRPr="005E525B">
        <w:rPr>
          <w:rFonts w:ascii="Arial" w:eastAsia="Times New Roman" w:hAnsi="Arial" w:cs="Arial"/>
          <w:sz w:val="24"/>
          <w:szCs w:val="24"/>
          <w:lang w:eastAsia="ru-RU"/>
        </w:rPr>
        <w:t>, духовное от физиологического, доброе от злого.</w:t>
      </w:r>
    </w:p>
    <w:p w:rsidR="005E525B" w:rsidRPr="005E525B" w:rsidRDefault="005E525B" w:rsidP="005E525B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Pr="005E525B" w:rsidRDefault="00B000BB" w:rsidP="005E525B">
      <w:pPr>
        <w:spacing w:after="0" w:line="360" w:lineRule="auto"/>
      </w:pPr>
    </w:p>
    <w:sectPr w:rsidR="00B000BB" w:rsidRPr="005E525B" w:rsidSect="00D06009">
      <w:pgSz w:w="11906" w:h="16838"/>
      <w:pgMar w:top="709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31604"/>
    <w:rsid w:val="00196A14"/>
    <w:rsid w:val="001E7CDB"/>
    <w:rsid w:val="002D205F"/>
    <w:rsid w:val="00566E58"/>
    <w:rsid w:val="005E525B"/>
    <w:rsid w:val="0088414E"/>
    <w:rsid w:val="009F4799"/>
    <w:rsid w:val="00B000BB"/>
    <w:rsid w:val="00B203B6"/>
    <w:rsid w:val="00D06009"/>
    <w:rsid w:val="00D92D35"/>
    <w:rsid w:val="00DB79ED"/>
    <w:rsid w:val="00E1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14A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14A8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14A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14A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69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2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872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5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29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61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5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84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45939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42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55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9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21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83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96137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6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60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379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28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658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06577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1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95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56196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2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7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88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8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474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6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0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3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7464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6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8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3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55207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10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608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39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34934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8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4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9835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99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2185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7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9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55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4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3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5135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0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93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69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61320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2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9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3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125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94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31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5739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9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42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43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117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94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570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9356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64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42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445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1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619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5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51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39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891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5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2363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57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8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53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1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klpamALvsH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d1y7ia80BMs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0" Type="http://schemas.openxmlformats.org/officeDocument/2006/relationships/hyperlink" Target="https://youtu.be/-rCIeZwL3V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vqYw31FfZ7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633</Words>
  <Characters>3612</Characters>
  <Application>Microsoft Office Word</Application>
  <DocSecurity>0</DocSecurity>
  <Lines>30</Lines>
  <Paragraphs>8</Paragraphs>
  <ScaleCrop>false</ScaleCrop>
  <Company/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24</cp:revision>
  <dcterms:created xsi:type="dcterms:W3CDTF">2023-08-04T10:14:00Z</dcterms:created>
  <dcterms:modified xsi:type="dcterms:W3CDTF">2023-10-08T04:04:00Z</dcterms:modified>
</cp:coreProperties>
</file>