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47C6" w:rsidRPr="00301974" w:rsidRDefault="00CB47C6" w:rsidP="00301974">
      <w:pPr>
        <w:pStyle w:val="1"/>
        <w:shd w:val="clear" w:color="auto" w:fill="FFFFFF"/>
        <w:spacing w:before="0" w:after="150" w:line="360" w:lineRule="auto"/>
        <w:jc w:val="center"/>
        <w:rPr>
          <w:rFonts w:ascii="Arial" w:eastAsia="Times New Roman" w:hAnsi="Arial" w:cs="Arial"/>
          <w:b w:val="0"/>
          <w:bCs w:val="0"/>
          <w:color w:val="auto"/>
          <w:kern w:val="36"/>
          <w:sz w:val="36"/>
          <w:szCs w:val="36"/>
          <w:lang w:eastAsia="ru-RU"/>
        </w:rPr>
      </w:pPr>
      <w:r w:rsidRPr="00301974">
        <w:rPr>
          <w:rFonts w:ascii="Arial" w:eastAsia="Times New Roman" w:hAnsi="Arial" w:cs="Arial"/>
          <w:b w:val="0"/>
          <w:bCs w:val="0"/>
          <w:color w:val="auto"/>
          <w:kern w:val="36"/>
          <w:sz w:val="36"/>
          <w:szCs w:val="36"/>
          <w:lang w:eastAsia="ru-RU"/>
        </w:rPr>
        <w:t>Подготовительная группа</w:t>
      </w:r>
      <w:proofErr w:type="gramStart"/>
      <w:r w:rsidRPr="00301974">
        <w:rPr>
          <w:rFonts w:ascii="Arial" w:eastAsia="Times New Roman" w:hAnsi="Arial" w:cs="Arial"/>
          <w:b w:val="0"/>
          <w:bCs w:val="0"/>
          <w:color w:val="auto"/>
          <w:kern w:val="36"/>
          <w:sz w:val="36"/>
          <w:szCs w:val="36"/>
          <w:lang w:eastAsia="ru-RU"/>
        </w:rPr>
        <w:t xml:space="preserve"> С</w:t>
      </w:r>
      <w:proofErr w:type="gramEnd"/>
      <w:r w:rsidRPr="00301974">
        <w:rPr>
          <w:rFonts w:ascii="Arial" w:eastAsia="Times New Roman" w:hAnsi="Arial" w:cs="Arial"/>
          <w:b w:val="0"/>
          <w:bCs w:val="0"/>
          <w:color w:val="auto"/>
          <w:kern w:val="36"/>
          <w:sz w:val="36"/>
          <w:szCs w:val="36"/>
          <w:lang w:eastAsia="ru-RU"/>
        </w:rPr>
        <w:t xml:space="preserve"> (от 5 лет и старше) урок 15</w:t>
      </w:r>
    </w:p>
    <w:p w:rsidR="00301974" w:rsidRDefault="00CB47C6" w:rsidP="00301974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47C6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3B61874B" wp14:editId="27902862">
            <wp:extent cx="1957387" cy="1103329"/>
            <wp:effectExtent l="0" t="0" r="5080" b="1905"/>
            <wp:docPr id="2" name="Рисунок 2" descr="https://cdn.shopify.com/s/files/1/0240/1417/files/IMG_5843_480x480.jpg?v=16299718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cdn.shopify.com/s/files/1/0240/1417/files/IMG_5843_480x480.jpg?v=1629971838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57387" cy="110332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B47C6" w:rsidRPr="00CB47C6" w:rsidRDefault="00CB47C6" w:rsidP="00301974">
      <w:pPr>
        <w:shd w:val="clear" w:color="auto" w:fill="E5D8C0"/>
        <w:rPr>
          <w:rFonts w:ascii="Arial" w:eastAsia="Times New Roman" w:hAnsi="Arial" w:cs="Arial"/>
          <w:sz w:val="30"/>
          <w:szCs w:val="30"/>
          <w:lang w:eastAsia="ru-RU"/>
        </w:rPr>
      </w:pPr>
      <w:r w:rsidRPr="00CB47C6">
        <w:rPr>
          <w:rFonts w:ascii="Arial" w:eastAsia="Times New Roman" w:hAnsi="Arial" w:cs="Arial"/>
          <w:sz w:val="30"/>
          <w:szCs w:val="30"/>
          <w:lang w:eastAsia="ru-RU"/>
        </w:rPr>
        <w:t>Развитие техники и постановка рук</w:t>
      </w:r>
    </w:p>
    <w:p w:rsidR="00CB47C6" w:rsidRPr="00CB47C6" w:rsidRDefault="00CB47C6" w:rsidP="00301974">
      <w:pPr>
        <w:shd w:val="clear" w:color="auto" w:fill="F6F1E6"/>
        <w:spacing w:after="225"/>
        <w:rPr>
          <w:rFonts w:ascii="Arial" w:eastAsia="Times New Roman" w:hAnsi="Arial" w:cs="Arial"/>
          <w:sz w:val="24"/>
          <w:szCs w:val="24"/>
          <w:lang w:eastAsia="ru-RU"/>
        </w:rPr>
      </w:pPr>
      <w:r w:rsidRPr="00CB47C6">
        <w:rPr>
          <w:rFonts w:ascii="Arial" w:eastAsia="Times New Roman" w:hAnsi="Arial" w:cs="Arial"/>
          <w:sz w:val="24"/>
          <w:szCs w:val="24"/>
          <w:lang w:eastAsia="ru-RU"/>
        </w:rPr>
        <w:t xml:space="preserve">1. Продолжаем работать над упражнением </w:t>
      </w:r>
      <w:proofErr w:type="spellStart"/>
      <w:r w:rsidRPr="00CB47C6">
        <w:rPr>
          <w:rFonts w:ascii="Arial" w:eastAsia="Times New Roman" w:hAnsi="Arial" w:cs="Arial"/>
          <w:sz w:val="24"/>
          <w:szCs w:val="24"/>
          <w:lang w:eastAsia="ru-RU"/>
        </w:rPr>
        <w:t>Ганона</w:t>
      </w:r>
      <w:proofErr w:type="spellEnd"/>
      <w:r w:rsidRPr="00CB47C6">
        <w:rPr>
          <w:rFonts w:ascii="Arial" w:eastAsia="Times New Roman" w:hAnsi="Arial" w:cs="Arial"/>
          <w:sz w:val="24"/>
          <w:szCs w:val="24"/>
          <w:lang w:eastAsia="ru-RU"/>
        </w:rPr>
        <w:t xml:space="preserve"> №1:</w:t>
      </w:r>
    </w:p>
    <w:p w:rsidR="00CB47C6" w:rsidRPr="00CB47C6" w:rsidRDefault="00CB47C6" w:rsidP="00301974">
      <w:pPr>
        <w:shd w:val="clear" w:color="auto" w:fill="F6F1E6"/>
        <w:spacing w:after="225"/>
        <w:rPr>
          <w:rFonts w:ascii="Arial" w:eastAsia="Times New Roman" w:hAnsi="Arial" w:cs="Arial"/>
          <w:sz w:val="24"/>
          <w:szCs w:val="24"/>
          <w:lang w:eastAsia="ru-RU"/>
        </w:rPr>
      </w:pPr>
      <w:r w:rsidRPr="00CB47C6">
        <w:rPr>
          <w:rFonts w:ascii="Arial" w:eastAsia="Times New Roman" w:hAnsi="Arial" w:cs="Arial"/>
          <w:sz w:val="24"/>
          <w:szCs w:val="24"/>
          <w:lang w:eastAsia="ru-RU"/>
        </w:rPr>
        <w:t>Учимся играть двумя руками с помощью программы </w:t>
      </w:r>
      <w:r w:rsidRPr="00CB47C6">
        <w:rPr>
          <w:rFonts w:ascii="Arial" w:eastAsia="Times New Roman" w:hAnsi="Arial" w:cs="Arial"/>
          <w:noProof/>
          <w:sz w:val="24"/>
          <w:szCs w:val="24"/>
          <w:lang w:eastAsia="ru-RU"/>
        </w:rPr>
        <w:drawing>
          <wp:inline distT="0" distB="0" distL="0" distR="0" wp14:anchorId="02B23D13" wp14:editId="0ADDA173">
            <wp:extent cx="304800" cy="304800"/>
            <wp:effectExtent l="0" t="0" r="0" b="0"/>
            <wp:docPr id="5" name="Рисунок 5" descr="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Image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proofErr w:type="spellStart"/>
      <w:r w:rsidRPr="00CB47C6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Gentle</w:t>
      </w:r>
      <w:proofErr w:type="spellEnd"/>
      <w:r w:rsidRPr="00CB47C6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 </w:t>
      </w:r>
      <w:proofErr w:type="spellStart"/>
      <w:r w:rsidRPr="00CB47C6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Piano</w:t>
      </w:r>
      <w:proofErr w:type="spellEnd"/>
      <w:r w:rsidRPr="00CB47C6">
        <w:rPr>
          <w:rFonts w:ascii="Arial" w:eastAsia="Times New Roman" w:hAnsi="Arial" w:cs="Arial"/>
          <w:sz w:val="14"/>
          <w:szCs w:val="14"/>
          <w:vertAlign w:val="superscript"/>
          <w:lang w:eastAsia="ru-RU"/>
        </w:rPr>
        <w:t>®</w:t>
      </w:r>
      <w:r w:rsidRPr="00CB47C6">
        <w:rPr>
          <w:rFonts w:ascii="Arial" w:eastAsia="Times New Roman" w:hAnsi="Arial" w:cs="Arial"/>
          <w:sz w:val="24"/>
          <w:szCs w:val="24"/>
          <w:lang w:eastAsia="ru-RU"/>
        </w:rPr>
        <w:t>.</w:t>
      </w:r>
    </w:p>
    <w:p w:rsidR="00CB47C6" w:rsidRDefault="00CB47C6" w:rsidP="00301974">
      <w:pPr>
        <w:shd w:val="clear" w:color="auto" w:fill="F6F1E6"/>
        <w:spacing w:after="225" w:line="36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CB47C6">
        <w:rPr>
          <w:rFonts w:ascii="Arial" w:eastAsia="Times New Roman" w:hAnsi="Arial" w:cs="Arial"/>
          <w:sz w:val="24"/>
          <w:szCs w:val="24"/>
          <w:lang w:eastAsia="ru-RU"/>
        </w:rPr>
        <w:t>Видео пример:</w:t>
      </w:r>
      <w:r w:rsidR="00301974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hyperlink r:id="rId7" w:history="1">
        <w:r w:rsidR="00301974" w:rsidRPr="001F0508">
          <w:rPr>
            <w:rStyle w:val="a6"/>
            <w:rFonts w:ascii="Arial" w:eastAsia="Times New Roman" w:hAnsi="Arial" w:cs="Arial"/>
            <w:sz w:val="24"/>
            <w:szCs w:val="24"/>
            <w:lang w:eastAsia="ru-RU"/>
          </w:rPr>
          <w:t>https://youtu.be/JS5tL71HzFc</w:t>
        </w:r>
      </w:hyperlink>
    </w:p>
    <w:p w:rsidR="00CB47C6" w:rsidRPr="00CB47C6" w:rsidRDefault="00CB47C6" w:rsidP="00301974">
      <w:pPr>
        <w:shd w:val="clear" w:color="auto" w:fill="F6F1E6"/>
        <w:spacing w:after="225" w:line="36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CB47C6">
        <w:rPr>
          <w:rFonts w:ascii="Arial" w:eastAsia="Times New Roman" w:hAnsi="Arial" w:cs="Arial"/>
          <w:sz w:val="24"/>
          <w:szCs w:val="24"/>
          <w:lang w:eastAsia="ru-RU"/>
        </w:rPr>
        <w:t>2. </w:t>
      </w:r>
      <w:r w:rsidRPr="00CB47C6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Упражнения для постановки рук О.М. Егоровой</w:t>
      </w:r>
      <w:r w:rsidRPr="00CB47C6">
        <w:rPr>
          <w:rFonts w:ascii="Arial" w:eastAsia="Times New Roman" w:hAnsi="Arial" w:cs="Arial"/>
          <w:sz w:val="24"/>
          <w:szCs w:val="24"/>
          <w:lang w:eastAsia="ru-RU"/>
        </w:rPr>
        <w:t> "Команды пальцам". Это упражнение фокусирует и развивает внимание на осознание каждого пальца, сгруппированного и поставленного на клавиши. Особенно приток внимания нужен самым слабым пальцам руки - 4 и 5. Если выполнять это упражнение ежедневно, то начинающие даже с очень слабыми пальцами смогут постепенно развить их гибкость, независимость и силу.</w:t>
      </w:r>
    </w:p>
    <w:p w:rsidR="00CB47C6" w:rsidRDefault="00CB47C6" w:rsidP="00301974">
      <w:pPr>
        <w:shd w:val="clear" w:color="auto" w:fill="F6F1E6"/>
        <w:spacing w:after="225" w:line="36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CB47C6">
        <w:rPr>
          <w:rFonts w:ascii="Arial" w:eastAsia="Times New Roman" w:hAnsi="Arial" w:cs="Arial"/>
          <w:sz w:val="24"/>
          <w:szCs w:val="24"/>
          <w:lang w:eastAsia="ru-RU"/>
        </w:rPr>
        <w:t>Видео пример:</w:t>
      </w:r>
      <w:r w:rsidR="00301974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hyperlink r:id="rId8" w:history="1">
        <w:r w:rsidR="00301974" w:rsidRPr="001F0508">
          <w:rPr>
            <w:rStyle w:val="a6"/>
            <w:rFonts w:ascii="Arial" w:eastAsia="Times New Roman" w:hAnsi="Arial" w:cs="Arial"/>
            <w:sz w:val="24"/>
            <w:szCs w:val="24"/>
            <w:lang w:eastAsia="ru-RU"/>
          </w:rPr>
          <w:t>https://youtu.be/ISkmEDOzr1A</w:t>
        </w:r>
      </w:hyperlink>
    </w:p>
    <w:p w:rsidR="00CB47C6" w:rsidRPr="00CB47C6" w:rsidRDefault="00CB47C6" w:rsidP="00301974">
      <w:pPr>
        <w:shd w:val="clear" w:color="auto" w:fill="F6F1E6"/>
        <w:spacing w:after="225" w:line="36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CB47C6">
        <w:rPr>
          <w:rFonts w:ascii="Arial" w:eastAsia="Times New Roman" w:hAnsi="Arial" w:cs="Arial"/>
          <w:sz w:val="24"/>
          <w:szCs w:val="24"/>
          <w:lang w:eastAsia="ru-RU"/>
        </w:rPr>
        <w:t>3. Повторяем пройденные упражнения.</w:t>
      </w:r>
    </w:p>
    <w:p w:rsidR="00CB47C6" w:rsidRPr="00CB47C6" w:rsidRDefault="00CB47C6" w:rsidP="00301974">
      <w:pPr>
        <w:shd w:val="clear" w:color="auto" w:fill="E5D8C0"/>
        <w:spacing w:after="0" w:line="360" w:lineRule="auto"/>
        <w:rPr>
          <w:rFonts w:ascii="Arial" w:eastAsia="Times New Roman" w:hAnsi="Arial" w:cs="Arial"/>
          <w:sz w:val="30"/>
          <w:szCs w:val="30"/>
          <w:lang w:eastAsia="ru-RU"/>
        </w:rPr>
      </w:pPr>
      <w:r w:rsidRPr="00CB47C6">
        <w:rPr>
          <w:rFonts w:ascii="Arial" w:eastAsia="Times New Roman" w:hAnsi="Arial" w:cs="Arial"/>
          <w:sz w:val="30"/>
          <w:szCs w:val="30"/>
          <w:lang w:eastAsia="ru-RU"/>
        </w:rPr>
        <w:t>Теория музыки и тренировка слуха</w:t>
      </w:r>
    </w:p>
    <w:p w:rsidR="00CB47C6" w:rsidRPr="00CB47C6" w:rsidRDefault="00CB47C6" w:rsidP="00301974">
      <w:pPr>
        <w:shd w:val="clear" w:color="auto" w:fill="F6F1E6"/>
        <w:spacing w:after="225" w:line="36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CB47C6">
        <w:rPr>
          <w:rFonts w:ascii="Arial" w:eastAsia="Times New Roman" w:hAnsi="Arial" w:cs="Arial"/>
          <w:noProof/>
          <w:sz w:val="24"/>
          <w:szCs w:val="24"/>
          <w:lang w:eastAsia="ru-RU"/>
        </w:rPr>
        <w:drawing>
          <wp:inline distT="0" distB="0" distL="0" distR="0" wp14:anchorId="33B5CA83" wp14:editId="6026E55F">
            <wp:extent cx="428625" cy="428625"/>
            <wp:effectExtent l="0" t="0" r="9525" b="9525"/>
            <wp:docPr id="6" name="Рисунок 6" descr="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Image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42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proofErr w:type="spellStart"/>
      <w:r w:rsidRPr="00CB47C6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Fruit</w:t>
      </w:r>
      <w:proofErr w:type="spellEnd"/>
      <w:r w:rsidRPr="00CB47C6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 </w:t>
      </w:r>
      <w:proofErr w:type="spellStart"/>
      <w:r w:rsidRPr="00CB47C6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Lines</w:t>
      </w:r>
      <w:proofErr w:type="spellEnd"/>
      <w:r w:rsidRPr="00CB47C6">
        <w:rPr>
          <w:rFonts w:ascii="Arial" w:eastAsia="Times New Roman" w:hAnsi="Arial" w:cs="Arial"/>
          <w:b/>
          <w:bCs/>
          <w:sz w:val="14"/>
          <w:szCs w:val="14"/>
          <w:vertAlign w:val="superscript"/>
          <w:lang w:eastAsia="ru-RU"/>
        </w:rPr>
        <w:t>®</w:t>
      </w:r>
      <w:r w:rsidRPr="00CB47C6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 - Фруктовые линии</w:t>
      </w:r>
      <w:r w:rsidRPr="00CB47C6">
        <w:rPr>
          <w:rFonts w:ascii="Arial" w:eastAsia="Times New Roman" w:hAnsi="Arial" w:cs="Arial"/>
          <w:sz w:val="24"/>
          <w:szCs w:val="24"/>
          <w:lang w:eastAsia="ru-RU"/>
        </w:rPr>
        <w:t>. Продолжаем работать над модулем. Придерживаемся одного и того же игрового времени и записываем результат.</w:t>
      </w:r>
    </w:p>
    <w:p w:rsidR="00CB47C6" w:rsidRPr="00CB47C6" w:rsidRDefault="00CB47C6" w:rsidP="00301974">
      <w:pPr>
        <w:shd w:val="clear" w:color="auto" w:fill="F6F1E6"/>
        <w:spacing w:after="225" w:line="36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CB47C6">
        <w:rPr>
          <w:rFonts w:ascii="Arial" w:eastAsia="Times New Roman" w:hAnsi="Arial" w:cs="Arial"/>
          <w:sz w:val="24"/>
          <w:szCs w:val="24"/>
          <w:lang w:eastAsia="ru-RU"/>
        </w:rPr>
        <w:t>Не забываем записывать результат в дневнике прогресса.</w:t>
      </w:r>
    </w:p>
    <w:p w:rsidR="00CB47C6" w:rsidRPr="00CB47C6" w:rsidRDefault="00CB47C6" w:rsidP="00301974">
      <w:pPr>
        <w:shd w:val="clear" w:color="auto" w:fill="E5D8C0"/>
        <w:spacing w:line="360" w:lineRule="auto"/>
        <w:rPr>
          <w:rFonts w:ascii="Arial" w:eastAsia="Times New Roman" w:hAnsi="Arial" w:cs="Arial"/>
          <w:sz w:val="30"/>
          <w:szCs w:val="30"/>
          <w:lang w:eastAsia="ru-RU"/>
        </w:rPr>
      </w:pPr>
      <w:r w:rsidRPr="00CB47C6">
        <w:rPr>
          <w:rFonts w:ascii="Arial" w:eastAsia="Times New Roman" w:hAnsi="Arial" w:cs="Arial"/>
          <w:sz w:val="30"/>
          <w:szCs w:val="30"/>
          <w:lang w:eastAsia="ru-RU"/>
        </w:rPr>
        <w:t>Игра на фортепиано и чтение с листа</w:t>
      </w:r>
    </w:p>
    <w:p w:rsidR="00CB47C6" w:rsidRPr="00CB47C6" w:rsidRDefault="00CB47C6" w:rsidP="00301974">
      <w:pPr>
        <w:shd w:val="clear" w:color="auto" w:fill="F6F1E6"/>
        <w:spacing w:after="225" w:line="36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CB47C6">
        <w:rPr>
          <w:rFonts w:ascii="Arial" w:eastAsia="Times New Roman" w:hAnsi="Arial" w:cs="Arial"/>
          <w:sz w:val="24"/>
          <w:szCs w:val="24"/>
          <w:lang w:eastAsia="ru-RU"/>
        </w:rPr>
        <w:t>1.</w:t>
      </w:r>
      <w:r w:rsidRPr="00CB47C6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 Чтение с листа</w:t>
      </w:r>
      <w:r w:rsidRPr="00CB47C6">
        <w:rPr>
          <w:rFonts w:ascii="Arial" w:eastAsia="Times New Roman" w:hAnsi="Arial" w:cs="Arial"/>
          <w:sz w:val="24"/>
          <w:szCs w:val="24"/>
          <w:lang w:eastAsia="ru-RU"/>
        </w:rPr>
        <w:t>:  возвращаемся к Альбому </w:t>
      </w:r>
      <w:proofErr w:type="spellStart"/>
      <w:r w:rsidRPr="00CB47C6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Nursery</w:t>
      </w:r>
      <w:proofErr w:type="spellEnd"/>
      <w:r w:rsidRPr="00CB47C6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 </w:t>
      </w:r>
      <w:proofErr w:type="spellStart"/>
      <w:r w:rsidRPr="00CB47C6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Primer</w:t>
      </w:r>
      <w:proofErr w:type="spellEnd"/>
      <w:r w:rsidRPr="00CB47C6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. </w:t>
      </w:r>
      <w:proofErr w:type="spellStart"/>
      <w:r w:rsidRPr="00CB47C6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Mulberry</w:t>
      </w:r>
      <w:proofErr w:type="spellEnd"/>
      <w:r w:rsidRPr="00CB47C6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 </w:t>
      </w:r>
      <w:proofErr w:type="spellStart"/>
      <w:r w:rsidRPr="00CB47C6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Bush</w:t>
      </w:r>
      <w:proofErr w:type="spellEnd"/>
      <w:r w:rsidRPr="00CB47C6">
        <w:rPr>
          <w:rFonts w:ascii="Arial" w:eastAsia="Times New Roman" w:hAnsi="Arial" w:cs="Arial"/>
          <w:sz w:val="24"/>
          <w:szCs w:val="24"/>
          <w:lang w:eastAsia="ru-RU"/>
        </w:rPr>
        <w:t> - играем R, L и P на 2, 4, 5 и 6 презентации (без картинок)</w:t>
      </w:r>
    </w:p>
    <w:p w:rsidR="00CB47C6" w:rsidRDefault="00CB47C6" w:rsidP="00301974">
      <w:pPr>
        <w:shd w:val="clear" w:color="auto" w:fill="F6F1E6"/>
        <w:spacing w:after="225" w:line="36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CB47C6">
        <w:rPr>
          <w:rFonts w:ascii="Arial" w:eastAsia="Times New Roman" w:hAnsi="Arial" w:cs="Arial"/>
          <w:sz w:val="24"/>
          <w:szCs w:val="24"/>
          <w:lang w:eastAsia="ru-RU"/>
        </w:rPr>
        <w:t>Видео пример:</w:t>
      </w:r>
      <w:r w:rsidR="00301974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hyperlink r:id="rId10" w:history="1">
        <w:r w:rsidR="00301974" w:rsidRPr="001F0508">
          <w:rPr>
            <w:rStyle w:val="a6"/>
            <w:rFonts w:ascii="Arial" w:eastAsia="Times New Roman" w:hAnsi="Arial" w:cs="Arial"/>
            <w:sz w:val="24"/>
            <w:szCs w:val="24"/>
            <w:lang w:eastAsia="ru-RU"/>
          </w:rPr>
          <w:t>https://youtu.be/rGMhWQBa2LE</w:t>
        </w:r>
      </w:hyperlink>
    </w:p>
    <w:p w:rsidR="00CB47C6" w:rsidRPr="00CB47C6" w:rsidRDefault="00CB47C6" w:rsidP="00301974">
      <w:pPr>
        <w:shd w:val="clear" w:color="auto" w:fill="F6F1E6"/>
        <w:spacing w:after="225" w:line="36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CB47C6">
        <w:rPr>
          <w:rFonts w:ascii="Arial" w:eastAsia="Times New Roman" w:hAnsi="Arial" w:cs="Arial"/>
          <w:sz w:val="24"/>
          <w:szCs w:val="24"/>
          <w:lang w:eastAsia="ru-RU"/>
        </w:rPr>
        <w:t>2. </w:t>
      </w:r>
      <w:r w:rsidRPr="00CB47C6">
        <w:rPr>
          <w:rFonts w:ascii="Arial" w:eastAsia="Times New Roman" w:hAnsi="Arial" w:cs="Arial"/>
          <w:b/>
          <w:bCs/>
          <w:noProof/>
          <w:sz w:val="24"/>
          <w:szCs w:val="24"/>
          <w:lang w:eastAsia="ru-RU"/>
        </w:rPr>
        <w:drawing>
          <wp:inline distT="0" distB="0" distL="0" distR="0" wp14:anchorId="4F3A48EC" wp14:editId="0A0C76A8">
            <wp:extent cx="304800" cy="304800"/>
            <wp:effectExtent l="0" t="0" r="0" b="0"/>
            <wp:docPr id="7" name="Рисунок 7" descr="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Image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proofErr w:type="spellStart"/>
      <w:r w:rsidRPr="00CB47C6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Gentle</w:t>
      </w:r>
      <w:proofErr w:type="spellEnd"/>
      <w:r w:rsidRPr="00CB47C6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 </w:t>
      </w:r>
      <w:proofErr w:type="spellStart"/>
      <w:r w:rsidRPr="00CB47C6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Piano</w:t>
      </w:r>
      <w:proofErr w:type="spellEnd"/>
      <w:r w:rsidRPr="00CB47C6">
        <w:rPr>
          <w:rFonts w:ascii="Arial" w:eastAsia="Times New Roman" w:hAnsi="Arial" w:cs="Arial"/>
          <w:b/>
          <w:bCs/>
          <w:sz w:val="14"/>
          <w:szCs w:val="14"/>
          <w:vertAlign w:val="superscript"/>
          <w:lang w:eastAsia="ru-RU"/>
        </w:rPr>
        <w:t>®</w:t>
      </w:r>
      <w:r w:rsidRPr="00CB47C6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- Пьеса для исполнения. </w:t>
      </w:r>
      <w:proofErr w:type="spellStart"/>
      <w:r w:rsidRPr="00CB47C6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Christmas</w:t>
      </w:r>
      <w:proofErr w:type="spellEnd"/>
      <w:r w:rsidRPr="00CB47C6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 </w:t>
      </w:r>
      <w:proofErr w:type="spellStart"/>
      <w:r w:rsidRPr="00CB47C6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Carols</w:t>
      </w:r>
      <w:proofErr w:type="spellEnd"/>
      <w:r w:rsidRPr="00CB47C6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:</w:t>
      </w:r>
      <w:r w:rsidRPr="00CB47C6">
        <w:rPr>
          <w:rFonts w:ascii="Arial" w:eastAsia="Times New Roman" w:hAnsi="Arial" w:cs="Arial"/>
          <w:sz w:val="24"/>
          <w:szCs w:val="24"/>
          <w:lang w:eastAsia="ru-RU"/>
        </w:rPr>
        <w:t> </w:t>
      </w:r>
      <w:proofErr w:type="spellStart"/>
      <w:r w:rsidRPr="00CB47C6">
        <w:rPr>
          <w:rFonts w:ascii="Arial" w:eastAsia="Times New Roman" w:hAnsi="Arial" w:cs="Arial"/>
          <w:sz w:val="24"/>
          <w:szCs w:val="24"/>
          <w:lang w:eastAsia="ru-RU"/>
        </w:rPr>
        <w:t>Jolly</w:t>
      </w:r>
      <w:proofErr w:type="spellEnd"/>
      <w:r w:rsidRPr="00CB47C6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proofErr w:type="spellStart"/>
      <w:r w:rsidRPr="00CB47C6">
        <w:rPr>
          <w:rFonts w:ascii="Arial" w:eastAsia="Times New Roman" w:hAnsi="Arial" w:cs="Arial"/>
          <w:sz w:val="24"/>
          <w:szCs w:val="24"/>
          <w:lang w:eastAsia="ru-RU"/>
        </w:rPr>
        <w:t>Old</w:t>
      </w:r>
      <w:proofErr w:type="spellEnd"/>
      <w:r w:rsidRPr="00CB47C6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proofErr w:type="spellStart"/>
      <w:r w:rsidRPr="00CB47C6">
        <w:rPr>
          <w:rFonts w:ascii="Arial" w:eastAsia="Times New Roman" w:hAnsi="Arial" w:cs="Arial"/>
          <w:sz w:val="24"/>
          <w:szCs w:val="24"/>
          <w:lang w:eastAsia="ru-RU"/>
        </w:rPr>
        <w:t>Saint</w:t>
      </w:r>
      <w:proofErr w:type="spellEnd"/>
      <w:r w:rsidRPr="00CB47C6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proofErr w:type="spellStart"/>
      <w:r w:rsidRPr="00CB47C6">
        <w:rPr>
          <w:rFonts w:ascii="Arial" w:eastAsia="Times New Roman" w:hAnsi="Arial" w:cs="Arial"/>
          <w:sz w:val="24"/>
          <w:szCs w:val="24"/>
          <w:lang w:eastAsia="ru-RU"/>
        </w:rPr>
        <w:t>Nickolas</w:t>
      </w:r>
      <w:proofErr w:type="spellEnd"/>
      <w:r w:rsidRPr="00CB47C6">
        <w:rPr>
          <w:rFonts w:ascii="Arial" w:eastAsia="Times New Roman" w:hAnsi="Arial" w:cs="Arial"/>
          <w:sz w:val="24"/>
          <w:szCs w:val="24"/>
          <w:lang w:eastAsia="ru-RU"/>
        </w:rPr>
        <w:t>: начинаем учить пьесу наизусть отдельными руками</w:t>
      </w:r>
    </w:p>
    <w:p w:rsidR="00CB47C6" w:rsidRPr="00CB47C6" w:rsidRDefault="00CB47C6" w:rsidP="00301974">
      <w:pPr>
        <w:shd w:val="clear" w:color="auto" w:fill="F6F1E6"/>
        <w:spacing w:after="225" w:line="36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CB47C6">
        <w:rPr>
          <w:rFonts w:ascii="Arial" w:eastAsia="Times New Roman" w:hAnsi="Arial" w:cs="Arial"/>
          <w:b/>
          <w:bCs/>
          <w:sz w:val="24"/>
          <w:szCs w:val="24"/>
          <w:lang w:eastAsia="ru-RU"/>
        </w:rPr>
        <w:lastRenderedPageBreak/>
        <w:t>R - RH, L- LH</w:t>
      </w:r>
    </w:p>
    <w:p w:rsidR="00CB47C6" w:rsidRPr="00CB47C6" w:rsidRDefault="00CB47C6" w:rsidP="00301974">
      <w:pPr>
        <w:shd w:val="clear" w:color="auto" w:fill="E5D8C0"/>
        <w:spacing w:line="360" w:lineRule="auto"/>
        <w:rPr>
          <w:rFonts w:ascii="Arial" w:eastAsia="Times New Roman" w:hAnsi="Arial" w:cs="Arial"/>
          <w:sz w:val="30"/>
          <w:szCs w:val="30"/>
          <w:lang w:eastAsia="ru-RU"/>
        </w:rPr>
      </w:pPr>
      <w:r w:rsidRPr="00CB47C6">
        <w:rPr>
          <w:rFonts w:ascii="Arial" w:eastAsia="Times New Roman" w:hAnsi="Arial" w:cs="Arial"/>
          <w:sz w:val="30"/>
          <w:szCs w:val="30"/>
          <w:lang w:eastAsia="ru-RU"/>
        </w:rPr>
        <w:t>Знакомство с шедеврами мировой классики</w:t>
      </w:r>
    </w:p>
    <w:p w:rsidR="00CB47C6" w:rsidRPr="00CB47C6" w:rsidRDefault="00CB47C6" w:rsidP="008A59B1">
      <w:pPr>
        <w:shd w:val="clear" w:color="auto" w:fill="F6F1E6"/>
        <w:spacing w:after="225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CB47C6">
        <w:rPr>
          <w:rFonts w:ascii="Arial" w:eastAsia="Times New Roman" w:hAnsi="Arial" w:cs="Arial"/>
          <w:sz w:val="24"/>
          <w:szCs w:val="24"/>
          <w:lang w:eastAsia="ru-RU"/>
        </w:rPr>
        <w:t>1. Продолжать смотреть историю </w:t>
      </w:r>
      <w:r w:rsidRPr="00CB47C6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"Сердце Музыки" 2</w:t>
      </w:r>
    </w:p>
    <w:p w:rsidR="00CB47C6" w:rsidRPr="00CB47C6" w:rsidRDefault="00CB47C6" w:rsidP="008A59B1">
      <w:pPr>
        <w:shd w:val="clear" w:color="auto" w:fill="F6F1E6"/>
        <w:spacing w:after="225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CB47C6">
        <w:rPr>
          <w:rFonts w:ascii="Arial" w:eastAsia="Times New Roman" w:hAnsi="Arial" w:cs="Arial"/>
          <w:sz w:val="24"/>
          <w:szCs w:val="24"/>
          <w:lang w:eastAsia="ru-RU"/>
        </w:rPr>
        <w:t>2. Продолжать слушать оркестровое исполнение "Вальса Цветов".</w:t>
      </w:r>
    </w:p>
    <w:p w:rsidR="00CB47C6" w:rsidRPr="00CB47C6" w:rsidRDefault="00CB47C6" w:rsidP="008A59B1">
      <w:pPr>
        <w:shd w:val="clear" w:color="auto" w:fill="F6F1E6"/>
        <w:spacing w:after="225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CB47C6">
        <w:rPr>
          <w:rFonts w:ascii="Arial" w:eastAsia="Times New Roman" w:hAnsi="Arial" w:cs="Arial"/>
          <w:sz w:val="24"/>
          <w:szCs w:val="24"/>
          <w:lang w:eastAsia="ru-RU"/>
        </w:rPr>
        <w:t>3. Продолжать находить и послушать в Интернете другие интерпретации</w:t>
      </w:r>
    </w:p>
    <w:p w:rsidR="00CB47C6" w:rsidRDefault="00CB47C6" w:rsidP="008A59B1">
      <w:pPr>
        <w:shd w:val="clear" w:color="auto" w:fill="F6F1E6"/>
        <w:spacing w:after="225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CB47C6">
        <w:rPr>
          <w:rFonts w:ascii="Arial" w:eastAsia="Times New Roman" w:hAnsi="Arial" w:cs="Arial"/>
          <w:sz w:val="24"/>
          <w:szCs w:val="24"/>
          <w:lang w:eastAsia="ru-RU"/>
        </w:rPr>
        <w:t xml:space="preserve">4. Научиться </w:t>
      </w:r>
      <w:proofErr w:type="gramStart"/>
      <w:r w:rsidRPr="00CB47C6">
        <w:rPr>
          <w:rFonts w:ascii="Arial" w:eastAsia="Times New Roman" w:hAnsi="Arial" w:cs="Arial"/>
          <w:sz w:val="24"/>
          <w:szCs w:val="24"/>
          <w:lang w:eastAsia="ru-RU"/>
        </w:rPr>
        <w:t>определять</w:t>
      </w:r>
      <w:proofErr w:type="gramEnd"/>
      <w:r w:rsidRPr="00CB47C6">
        <w:rPr>
          <w:rFonts w:ascii="Arial" w:eastAsia="Times New Roman" w:hAnsi="Arial" w:cs="Arial"/>
          <w:sz w:val="24"/>
          <w:szCs w:val="24"/>
          <w:lang w:eastAsia="ru-RU"/>
        </w:rPr>
        <w:t xml:space="preserve"> где 2 доли ритма (Марш), где 3 (Вальс) с помощью видео:</w:t>
      </w:r>
    </w:p>
    <w:p w:rsidR="00301974" w:rsidRDefault="008A59B1" w:rsidP="00301974">
      <w:pPr>
        <w:shd w:val="clear" w:color="auto" w:fill="F6F1E6"/>
        <w:spacing w:after="225" w:line="360" w:lineRule="auto"/>
        <w:rPr>
          <w:rFonts w:ascii="Arial" w:eastAsia="Times New Roman" w:hAnsi="Arial" w:cs="Arial"/>
          <w:sz w:val="24"/>
          <w:szCs w:val="24"/>
          <w:lang w:eastAsia="ru-RU"/>
        </w:rPr>
      </w:pPr>
      <w:hyperlink r:id="rId11" w:history="1">
        <w:r w:rsidR="00301974" w:rsidRPr="001F0508">
          <w:rPr>
            <w:rStyle w:val="a6"/>
            <w:rFonts w:ascii="Arial" w:eastAsia="Times New Roman" w:hAnsi="Arial" w:cs="Arial"/>
            <w:sz w:val="24"/>
            <w:szCs w:val="24"/>
            <w:lang w:eastAsia="ru-RU"/>
          </w:rPr>
          <w:t>https://youtu.be/FvET0zUyP9o</w:t>
        </w:r>
      </w:hyperlink>
    </w:p>
    <w:p w:rsidR="00CB47C6" w:rsidRPr="00CB47C6" w:rsidRDefault="00CB47C6" w:rsidP="00301974">
      <w:pPr>
        <w:shd w:val="clear" w:color="auto" w:fill="F6F1E6"/>
        <w:spacing w:after="225" w:line="36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CB47C6">
        <w:rPr>
          <w:rFonts w:ascii="Arial" w:eastAsia="Times New Roman" w:hAnsi="Arial" w:cs="Arial"/>
          <w:sz w:val="24"/>
          <w:szCs w:val="24"/>
          <w:lang w:eastAsia="ru-RU"/>
        </w:rPr>
        <w:t>5. Продолжать совершенствовать игру </w:t>
      </w:r>
      <w:r w:rsidRPr="00CB47C6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ТИЗЕРА</w:t>
      </w:r>
    </w:p>
    <w:p w:rsidR="00CB47C6" w:rsidRPr="00CB47C6" w:rsidRDefault="00CB47C6" w:rsidP="00301974">
      <w:pPr>
        <w:shd w:val="clear" w:color="auto" w:fill="FFFFFF"/>
        <w:spacing w:after="225" w:line="36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CB47C6">
        <w:rPr>
          <w:rFonts w:ascii="Arial" w:eastAsia="Times New Roman" w:hAnsi="Arial" w:cs="Arial"/>
          <w:sz w:val="24"/>
          <w:szCs w:val="24"/>
          <w:lang w:eastAsia="ru-RU"/>
        </w:rPr>
        <w:t>Искренне Ваша,</w:t>
      </w:r>
      <w:r w:rsidRPr="00CB47C6">
        <w:rPr>
          <w:rFonts w:ascii="Arial" w:eastAsia="Times New Roman" w:hAnsi="Arial" w:cs="Arial"/>
          <w:sz w:val="24"/>
          <w:szCs w:val="24"/>
          <w:lang w:eastAsia="ru-RU"/>
        </w:rPr>
        <w:br/>
        <w:t xml:space="preserve">Елена Владимировна </w:t>
      </w:r>
      <w:proofErr w:type="spellStart"/>
      <w:r w:rsidRPr="00CB47C6">
        <w:rPr>
          <w:rFonts w:ascii="Arial" w:eastAsia="Times New Roman" w:hAnsi="Arial" w:cs="Arial"/>
          <w:sz w:val="24"/>
          <w:szCs w:val="24"/>
          <w:lang w:eastAsia="ru-RU"/>
        </w:rPr>
        <w:t>Хайнер</w:t>
      </w:r>
      <w:proofErr w:type="spellEnd"/>
    </w:p>
    <w:p w:rsidR="00CB47C6" w:rsidRPr="00CB47C6" w:rsidRDefault="00CB47C6" w:rsidP="00301974">
      <w:pPr>
        <w:shd w:val="clear" w:color="auto" w:fill="FFFFFF"/>
        <w:spacing w:after="225" w:line="36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CB47C6">
        <w:rPr>
          <w:rFonts w:ascii="Arial" w:eastAsia="Times New Roman" w:hAnsi="Arial" w:cs="Arial"/>
          <w:noProof/>
          <w:sz w:val="24"/>
          <w:szCs w:val="24"/>
          <w:lang w:eastAsia="ru-RU"/>
        </w:rPr>
        <w:drawing>
          <wp:inline distT="0" distB="0" distL="0" distR="0" wp14:anchorId="635D199A" wp14:editId="05AC1E96">
            <wp:extent cx="942975" cy="409575"/>
            <wp:effectExtent l="0" t="0" r="9525" b="9525"/>
            <wp:docPr id="8" name="Рисунок 8" descr="https://cdn.shopify.com/s/files/1/0240/1417/files/signature_5_e90fde4b-6c2e-4b4c-89af-a25b815be3e6_100x100.jpg?v=16271022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ttps://cdn.shopify.com/s/files/1/0240/1417/files/signature_5_e90fde4b-6c2e-4b4c-89af-a25b815be3e6_100x100.jpg?v=1627102210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2975" cy="409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B47C6" w:rsidRDefault="00CB47C6" w:rsidP="00301974">
      <w:pPr>
        <w:shd w:val="clear" w:color="auto" w:fill="FFFFFF"/>
        <w:spacing w:after="225" w:line="36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CB47C6">
        <w:rPr>
          <w:rFonts w:ascii="Arial" w:eastAsia="Times New Roman" w:hAnsi="Arial" w:cs="Arial"/>
          <w:sz w:val="24"/>
          <w:szCs w:val="24"/>
          <w:lang w:eastAsia="ru-RU"/>
        </w:rPr>
        <w:t>Видео успех:</w:t>
      </w:r>
      <w:r w:rsidR="00301974" w:rsidRPr="00301974">
        <w:t xml:space="preserve"> </w:t>
      </w:r>
      <w:r w:rsidR="00301974">
        <w:t xml:space="preserve"> </w:t>
      </w:r>
      <w:hyperlink r:id="rId13" w:history="1">
        <w:r w:rsidR="00301974" w:rsidRPr="001F0508">
          <w:rPr>
            <w:rStyle w:val="a6"/>
            <w:rFonts w:ascii="Arial" w:eastAsia="Times New Roman" w:hAnsi="Arial" w:cs="Arial"/>
            <w:sz w:val="24"/>
            <w:szCs w:val="24"/>
            <w:lang w:eastAsia="ru-RU"/>
          </w:rPr>
          <w:t>https://youtu.be/Znzy8SSsLhg</w:t>
        </w:r>
      </w:hyperlink>
    </w:p>
    <w:p w:rsidR="00301974" w:rsidRPr="00CB47C6" w:rsidRDefault="00301974" w:rsidP="00301974">
      <w:pPr>
        <w:shd w:val="clear" w:color="auto" w:fill="E5D8C0"/>
        <w:spacing w:after="0" w:line="360" w:lineRule="auto"/>
        <w:rPr>
          <w:rFonts w:ascii="Arial" w:eastAsia="Times New Roman" w:hAnsi="Arial" w:cs="Arial"/>
          <w:sz w:val="30"/>
          <w:szCs w:val="30"/>
          <w:lang w:eastAsia="ru-RU"/>
        </w:rPr>
      </w:pPr>
      <w:r w:rsidRPr="00CB47C6">
        <w:rPr>
          <w:rFonts w:ascii="Arial" w:eastAsia="Times New Roman" w:hAnsi="Arial" w:cs="Arial"/>
          <w:sz w:val="30"/>
          <w:szCs w:val="30"/>
          <w:lang w:eastAsia="ru-RU"/>
        </w:rPr>
        <w:t>Педагогика</w:t>
      </w:r>
    </w:p>
    <w:p w:rsidR="00301974" w:rsidRDefault="00301974" w:rsidP="00301974">
      <w:pPr>
        <w:shd w:val="clear" w:color="auto" w:fill="F6F1E6"/>
        <w:spacing w:after="0" w:line="360" w:lineRule="auto"/>
        <w:rPr>
          <w:rFonts w:ascii="Arial" w:eastAsia="Times New Roman" w:hAnsi="Arial" w:cs="Arial"/>
          <w:bCs/>
          <w:sz w:val="24"/>
          <w:szCs w:val="24"/>
          <w:lang w:eastAsia="ru-RU"/>
        </w:rPr>
      </w:pPr>
      <w:r w:rsidRPr="00301974">
        <w:rPr>
          <w:rFonts w:ascii="Arial" w:eastAsia="Times New Roman" w:hAnsi="Arial" w:cs="Arial"/>
          <w:bCs/>
          <w:sz w:val="24"/>
          <w:szCs w:val="24"/>
          <w:lang w:eastAsia="ru-RU"/>
        </w:rPr>
        <w:t>Педагогика сегодня</w:t>
      </w:r>
      <w:r w:rsidRPr="00CB47C6">
        <w:rPr>
          <w:rFonts w:ascii="Arial" w:eastAsia="Times New Roman" w:hAnsi="Arial" w:cs="Arial"/>
          <w:sz w:val="24"/>
          <w:szCs w:val="24"/>
          <w:lang w:eastAsia="ru-RU"/>
        </w:rPr>
        <w:t>: </w:t>
      </w:r>
      <w:r w:rsidRPr="00301974">
        <w:rPr>
          <w:rFonts w:ascii="Arial" w:eastAsia="Times New Roman" w:hAnsi="Arial" w:cs="Arial"/>
          <w:bCs/>
          <w:sz w:val="24"/>
          <w:szCs w:val="24"/>
          <w:lang w:eastAsia="ru-RU"/>
        </w:rPr>
        <w:t>важность образов в обучении, для развития у ребенка способности сосредоточиться на музыке.</w:t>
      </w:r>
    </w:p>
    <w:p w:rsidR="00301974" w:rsidRDefault="00301974" w:rsidP="00301974">
      <w:pPr>
        <w:shd w:val="clear" w:color="auto" w:fill="F6F1E6"/>
        <w:spacing w:after="0" w:line="36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CB47C6">
        <w:rPr>
          <w:rFonts w:ascii="Arial" w:eastAsia="Times New Roman" w:hAnsi="Arial" w:cs="Arial"/>
          <w:noProof/>
          <w:sz w:val="24"/>
          <w:szCs w:val="24"/>
          <w:lang w:eastAsia="ru-RU"/>
        </w:rPr>
        <w:drawing>
          <wp:inline distT="0" distB="0" distL="0" distR="0" wp14:anchorId="753134D2" wp14:editId="7BC46302">
            <wp:extent cx="2323542" cy="1316673"/>
            <wp:effectExtent l="0" t="0" r="635" b="0"/>
            <wp:docPr id="9" name="Рисунок 9" descr="https://cdn.shopify.com/s/files/1/0240/1417/files/27_480x480.png?v=16299719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cdn.shopify.com/s/files/1/0240/1417/files/27_480x480.png?v=1629971955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24710" cy="13173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01974" w:rsidRPr="00CB47C6" w:rsidRDefault="00301974" w:rsidP="00301974">
      <w:pPr>
        <w:shd w:val="clear" w:color="auto" w:fill="F6F1E6"/>
        <w:spacing w:after="225" w:line="36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CB47C6">
        <w:rPr>
          <w:rFonts w:ascii="Arial" w:eastAsia="Times New Roman" w:hAnsi="Arial" w:cs="Arial"/>
          <w:sz w:val="24"/>
          <w:szCs w:val="24"/>
          <w:lang w:eastAsia="ru-RU"/>
        </w:rPr>
        <w:t xml:space="preserve">Зрительная способность различать предметы и цвета развивается у ребенка уже после рождения и является новым навыком. Умение фокусироваться - только создающийся навык. Именно поэтому ребенок, пока не заинтересуется каким-то объектом и не сфокусируется на нем, будет смотреть в разные стороны. А поскольку зрение является </w:t>
      </w:r>
      <w:proofErr w:type="spellStart"/>
      <w:r w:rsidRPr="00CB47C6">
        <w:rPr>
          <w:rFonts w:ascii="Arial" w:eastAsia="Times New Roman" w:hAnsi="Arial" w:cs="Arial"/>
          <w:sz w:val="24"/>
          <w:szCs w:val="24"/>
          <w:lang w:eastAsia="ru-RU"/>
        </w:rPr>
        <w:t>мотиватором</w:t>
      </w:r>
      <w:proofErr w:type="spellEnd"/>
      <w:r w:rsidRPr="00CB47C6">
        <w:rPr>
          <w:rFonts w:ascii="Arial" w:eastAsia="Times New Roman" w:hAnsi="Arial" w:cs="Arial"/>
          <w:sz w:val="24"/>
          <w:szCs w:val="24"/>
          <w:lang w:eastAsia="ru-RU"/>
        </w:rPr>
        <w:t xml:space="preserve"> движения, то ребенок будет перемещаться по комнате.</w:t>
      </w:r>
    </w:p>
    <w:p w:rsidR="00301974" w:rsidRPr="00CB47C6" w:rsidRDefault="00301974" w:rsidP="00301974">
      <w:pPr>
        <w:shd w:val="clear" w:color="auto" w:fill="F6F1E6"/>
        <w:spacing w:after="225" w:line="36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CB47C6">
        <w:rPr>
          <w:rFonts w:ascii="Arial" w:eastAsia="Times New Roman" w:hAnsi="Arial" w:cs="Arial"/>
          <w:sz w:val="24"/>
          <w:szCs w:val="24"/>
          <w:lang w:eastAsia="ru-RU"/>
        </w:rPr>
        <w:t>Это абсолютно нормальная реакция!</w:t>
      </w:r>
    </w:p>
    <w:p w:rsidR="00301974" w:rsidRPr="00CB47C6" w:rsidRDefault="00301974" w:rsidP="00301974">
      <w:pPr>
        <w:shd w:val="clear" w:color="auto" w:fill="F6F1E6"/>
        <w:spacing w:after="225" w:line="36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CB47C6">
        <w:rPr>
          <w:rFonts w:ascii="Arial" w:eastAsia="Times New Roman" w:hAnsi="Arial" w:cs="Arial"/>
          <w:sz w:val="24"/>
          <w:szCs w:val="24"/>
          <w:lang w:eastAsia="ru-RU"/>
        </w:rPr>
        <w:t xml:space="preserve">Существуют простые житейские способы привлечения внимания ребенка и его развития. Они складывались спонтанно. Склоняясь над колыбелью, мы начинаем разговаривать с ребенком, а он, откликаясь на тон нашего голоса, изучает черты нашего лица. В магазине игрушек для самых маленьких очень популярны погремушки. </w:t>
      </w:r>
      <w:r w:rsidRPr="00CB47C6">
        <w:rPr>
          <w:rFonts w:ascii="Arial" w:eastAsia="Times New Roman" w:hAnsi="Arial" w:cs="Arial"/>
          <w:sz w:val="24"/>
          <w:szCs w:val="24"/>
          <w:lang w:eastAsia="ru-RU"/>
        </w:rPr>
        <w:lastRenderedPageBreak/>
        <w:t>Привлекая внимание ребенка звуком игрушки, мы помогаем его зрению сфокусироваться на ней. Проводя игрушкой в пространстве, мы приучаем глаза ребенка следить за движением игрушки. Так, с помощью уже созданного и работающего канала восприятия (слух) мы переключаем ребенка на развитие другого (способность фокусироваться).</w:t>
      </w:r>
    </w:p>
    <w:p w:rsidR="00301974" w:rsidRDefault="00301974" w:rsidP="00301974">
      <w:pPr>
        <w:shd w:val="clear" w:color="auto" w:fill="F6F1E6"/>
        <w:spacing w:after="225" w:line="36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CB47C6">
        <w:rPr>
          <w:rFonts w:ascii="Arial" w:eastAsia="Times New Roman" w:hAnsi="Arial" w:cs="Arial"/>
          <w:sz w:val="24"/>
          <w:szCs w:val="24"/>
          <w:lang w:eastAsia="ru-RU"/>
        </w:rPr>
        <w:t>По этому принципу ребенок и развивается, соединяя различные каналы информации в одно целое и объединяя миллиарды нейронов в "тропинки", "дорожки", "магистрали" и "развязки". Новые навыки ребенка - это "тропинки", которые ответвляются от уже созданных дорог. Педагогу очень важно знать и понимать сильные стороны малыша, его основные "магистрали". Это совсем не так трудно, как кажется!</w:t>
      </w:r>
      <w:r w:rsidRPr="00CB47C6">
        <w:rPr>
          <w:rFonts w:ascii="Arial" w:eastAsia="Times New Roman" w:hAnsi="Arial" w:cs="Arial"/>
          <w:sz w:val="24"/>
          <w:szCs w:val="24"/>
          <w:lang w:eastAsia="ru-RU"/>
        </w:rPr>
        <w:br/>
      </w:r>
      <w:r w:rsidRPr="00CB47C6">
        <w:rPr>
          <w:rFonts w:ascii="Arial" w:eastAsia="Times New Roman" w:hAnsi="Arial" w:cs="Arial"/>
          <w:sz w:val="24"/>
          <w:szCs w:val="24"/>
          <w:lang w:eastAsia="ru-RU"/>
        </w:rPr>
        <w:br/>
        <w:t>Использование изображений в обучении звукам музыки и его голоса очень важно для развития вашего ребенка!</w:t>
      </w:r>
    </w:p>
    <w:p w:rsidR="00301974" w:rsidRDefault="00301974" w:rsidP="00301974">
      <w:pPr>
        <w:shd w:val="clear" w:color="auto" w:fill="F6F1E6"/>
        <w:spacing w:after="225" w:line="36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CB47C6">
        <w:rPr>
          <w:rFonts w:ascii="Arial" w:eastAsia="Times New Roman" w:hAnsi="Arial" w:cs="Arial"/>
          <w:noProof/>
          <w:sz w:val="24"/>
          <w:szCs w:val="24"/>
          <w:lang w:eastAsia="ru-RU"/>
        </w:rPr>
        <w:drawing>
          <wp:inline distT="0" distB="0" distL="0" distR="0" wp14:anchorId="7377930B" wp14:editId="4D51081A">
            <wp:extent cx="2695575" cy="1499413"/>
            <wp:effectExtent l="0" t="0" r="0" b="5715"/>
            <wp:docPr id="10" name="Рисунок 10" descr="https://cdn.shopify.com/s/files/1/0240/1417/files/Title_WolkovichFIN_smaller_480x480.png?v=16299720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cdn.shopify.com/s/files/1/0240/1417/files/Title_WolkovichFIN_smaller_480x480.png?v=1629972007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05854" cy="15051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01974" w:rsidRPr="00CB47C6" w:rsidRDefault="00301974" w:rsidP="008A59B1">
      <w:pPr>
        <w:shd w:val="clear" w:color="auto" w:fill="F6F1E6"/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CB47C6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Фокус:</w:t>
      </w:r>
    </w:p>
    <w:p w:rsidR="00301974" w:rsidRPr="00CB47C6" w:rsidRDefault="00301974" w:rsidP="008A59B1">
      <w:pPr>
        <w:shd w:val="clear" w:color="auto" w:fill="F6F1E6"/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CB47C6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От речи - к картинке</w:t>
      </w:r>
    </w:p>
    <w:p w:rsidR="00301974" w:rsidRPr="00CB47C6" w:rsidRDefault="00301974" w:rsidP="008A59B1">
      <w:pPr>
        <w:shd w:val="clear" w:color="auto" w:fill="F6F1E6"/>
        <w:spacing w:after="0" w:line="36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CB47C6">
        <w:rPr>
          <w:rFonts w:ascii="Arial" w:eastAsia="Times New Roman" w:hAnsi="Arial" w:cs="Arial"/>
          <w:sz w:val="24"/>
          <w:szCs w:val="24"/>
          <w:lang w:eastAsia="ru-RU"/>
        </w:rPr>
        <w:t>Речевая память является одним из наиболее развитых навыков у ребенка. Дети учатся подражать интонациям взрослых с самого рождения, потому что их слух развивается еще в утробе матери. Существует множество видео, где 2-х месячные дети уже подражают интонации родителей и даже порой точно повторяют за ними некоторые слова</w:t>
      </w:r>
      <w:bookmarkStart w:id="0" w:name="_GoBack"/>
      <w:bookmarkEnd w:id="0"/>
      <w:r w:rsidRPr="00CB47C6">
        <w:rPr>
          <w:rFonts w:ascii="Arial" w:eastAsia="Times New Roman" w:hAnsi="Arial" w:cs="Arial"/>
          <w:sz w:val="24"/>
          <w:szCs w:val="24"/>
          <w:lang w:eastAsia="ru-RU"/>
        </w:rPr>
        <w:t>. </w:t>
      </w:r>
    </w:p>
    <w:p w:rsidR="00301974" w:rsidRPr="00CB47C6" w:rsidRDefault="00301974" w:rsidP="00301974">
      <w:pPr>
        <w:shd w:val="clear" w:color="auto" w:fill="F6F1E6"/>
        <w:spacing w:after="225" w:line="36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CB47C6">
        <w:rPr>
          <w:rFonts w:ascii="Arial" w:eastAsia="Times New Roman" w:hAnsi="Arial" w:cs="Arial"/>
          <w:sz w:val="24"/>
          <w:szCs w:val="24"/>
          <w:lang w:eastAsia="ru-RU"/>
        </w:rPr>
        <w:t>Картинки домика, репки, мишки и другие могут привлечь внимание ребенка, когда будут сопровождаться словом и действием и музыкальным звуком</w:t>
      </w:r>
    </w:p>
    <w:p w:rsidR="008A59B1" w:rsidRDefault="00301974" w:rsidP="00301974">
      <w:pPr>
        <w:shd w:val="clear" w:color="auto" w:fill="F6F1E6"/>
        <w:spacing w:after="225" w:line="36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CB47C6">
        <w:rPr>
          <w:rFonts w:ascii="Arial" w:eastAsia="Times New Roman" w:hAnsi="Arial" w:cs="Arial"/>
          <w:sz w:val="24"/>
          <w:szCs w:val="24"/>
          <w:lang w:eastAsia="ru-RU"/>
        </w:rPr>
        <w:t>1. Мы учим ребенка находить названную картинку среди других. От спонтанного мы направляем внимание ребенка на нацеленное фокусирование. Сначала мы называем картинку "полным именем", а потом сокращаем до названия ноты.</w:t>
      </w:r>
    </w:p>
    <w:p w:rsidR="00301974" w:rsidRPr="00CB47C6" w:rsidRDefault="00301974" w:rsidP="00301974">
      <w:pPr>
        <w:shd w:val="clear" w:color="auto" w:fill="F6F1E6"/>
        <w:spacing w:after="225" w:line="36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CB47C6">
        <w:rPr>
          <w:rFonts w:ascii="Arial" w:eastAsia="Times New Roman" w:hAnsi="Arial" w:cs="Arial"/>
          <w:sz w:val="24"/>
          <w:szCs w:val="24"/>
          <w:lang w:eastAsia="ru-RU"/>
        </w:rPr>
        <w:t xml:space="preserve">2. Мы слушаем, танцуем </w:t>
      </w:r>
      <w:proofErr w:type="gramStart"/>
      <w:r w:rsidRPr="00CB47C6">
        <w:rPr>
          <w:rFonts w:ascii="Arial" w:eastAsia="Times New Roman" w:hAnsi="Arial" w:cs="Arial"/>
          <w:sz w:val="24"/>
          <w:szCs w:val="24"/>
          <w:lang w:eastAsia="ru-RU"/>
        </w:rPr>
        <w:t>под</w:t>
      </w:r>
      <w:proofErr w:type="gramEnd"/>
      <w:r w:rsidRPr="00CB47C6">
        <w:rPr>
          <w:rFonts w:ascii="Arial" w:eastAsia="Times New Roman" w:hAnsi="Arial" w:cs="Arial"/>
          <w:sz w:val="24"/>
          <w:szCs w:val="24"/>
          <w:lang w:eastAsia="ru-RU"/>
        </w:rPr>
        <w:t xml:space="preserve"> и </w:t>
      </w:r>
      <w:proofErr w:type="spellStart"/>
      <w:r w:rsidRPr="00CB47C6">
        <w:rPr>
          <w:rFonts w:ascii="Arial" w:eastAsia="Times New Roman" w:hAnsi="Arial" w:cs="Arial"/>
          <w:sz w:val="24"/>
          <w:szCs w:val="24"/>
          <w:lang w:eastAsia="ru-RU"/>
        </w:rPr>
        <w:t>пропеваем</w:t>
      </w:r>
      <w:proofErr w:type="spellEnd"/>
      <w:r w:rsidRPr="00CB47C6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proofErr w:type="gramStart"/>
      <w:r w:rsidRPr="00CB47C6">
        <w:rPr>
          <w:rFonts w:ascii="Arial" w:eastAsia="Times New Roman" w:hAnsi="Arial" w:cs="Arial"/>
          <w:sz w:val="24"/>
          <w:szCs w:val="24"/>
          <w:lang w:eastAsia="ru-RU"/>
        </w:rPr>
        <w:t>с</w:t>
      </w:r>
      <w:proofErr w:type="gramEnd"/>
      <w:r w:rsidRPr="00CB47C6">
        <w:rPr>
          <w:rFonts w:ascii="Arial" w:eastAsia="Times New Roman" w:hAnsi="Arial" w:cs="Arial"/>
          <w:sz w:val="24"/>
          <w:szCs w:val="24"/>
          <w:lang w:eastAsia="ru-RU"/>
        </w:rPr>
        <w:t xml:space="preserve"> малышом песенку, в которой имена картинок выстраиваются в определенные "стихи". Танцуя под музыку и повторяя слова "стихов" ребенок спонтанно запоминает последовательность слогов. </w:t>
      </w:r>
    </w:p>
    <w:p w:rsidR="00301974" w:rsidRPr="00CB47C6" w:rsidRDefault="00301974" w:rsidP="00301974">
      <w:pPr>
        <w:shd w:val="clear" w:color="auto" w:fill="F6F1E6"/>
        <w:spacing w:after="225" w:line="36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CB47C6">
        <w:rPr>
          <w:rFonts w:ascii="Arial" w:eastAsia="Times New Roman" w:hAnsi="Arial" w:cs="Arial"/>
          <w:sz w:val="24"/>
          <w:szCs w:val="24"/>
          <w:lang w:eastAsia="ru-RU"/>
        </w:rPr>
        <w:lastRenderedPageBreak/>
        <w:t>3. С помощью выученных "стихов" мы учим ребенка уже выстраивать последовательность картинок</w:t>
      </w:r>
    </w:p>
    <w:p w:rsidR="00301974" w:rsidRPr="00CB47C6" w:rsidRDefault="00301974" w:rsidP="00301974">
      <w:pPr>
        <w:shd w:val="clear" w:color="auto" w:fill="F6F1E6"/>
        <w:spacing w:after="225" w:line="36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CB47C6">
        <w:rPr>
          <w:rFonts w:ascii="Arial" w:eastAsia="Times New Roman" w:hAnsi="Arial" w:cs="Arial"/>
          <w:sz w:val="24"/>
          <w:szCs w:val="24"/>
          <w:lang w:eastAsia="ru-RU"/>
        </w:rPr>
        <w:t>4. Мы усложняем интеллектуальную задачу и "прячем" некоторые картинки из ряда и предлагаем ребенку с помощью речевой памяти найти "потерю"</w:t>
      </w:r>
    </w:p>
    <w:p w:rsidR="00301974" w:rsidRPr="00CB47C6" w:rsidRDefault="00301974" w:rsidP="00301974">
      <w:pPr>
        <w:shd w:val="clear" w:color="auto" w:fill="F6F1E6"/>
        <w:spacing w:after="225" w:line="36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CB47C6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От картинки - к клавише и ноте. Развитие зрительно - моторной координации</w:t>
      </w:r>
    </w:p>
    <w:p w:rsidR="00301974" w:rsidRPr="00CB47C6" w:rsidRDefault="00301974" w:rsidP="00301974">
      <w:pPr>
        <w:shd w:val="clear" w:color="auto" w:fill="F6F1E6"/>
        <w:spacing w:after="225" w:line="36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CB47C6">
        <w:rPr>
          <w:rFonts w:ascii="Arial" w:eastAsia="Times New Roman" w:hAnsi="Arial" w:cs="Arial"/>
          <w:sz w:val="24"/>
          <w:szCs w:val="24"/>
          <w:lang w:eastAsia="ru-RU"/>
        </w:rPr>
        <w:t>Картинка становится "проводником" к развитию зрительно-моторной координации, когда присутствует и на клавишах, и на нотах. Здоровый ребенок учится сличать картинки и с помощью них переводить фокус с клавиш на экран монитора достаточно быстро. </w:t>
      </w:r>
    </w:p>
    <w:p w:rsidR="00301974" w:rsidRPr="00CB47C6" w:rsidRDefault="00301974" w:rsidP="00301974">
      <w:pPr>
        <w:shd w:val="clear" w:color="auto" w:fill="F6F1E6"/>
        <w:spacing w:after="225" w:line="36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CB47C6">
        <w:rPr>
          <w:rFonts w:ascii="Arial" w:eastAsia="Times New Roman" w:hAnsi="Arial" w:cs="Arial"/>
          <w:sz w:val="24"/>
          <w:szCs w:val="24"/>
          <w:lang w:eastAsia="ru-RU"/>
        </w:rPr>
        <w:t>Зрительная мотивация подталкивает малыша нажать не просто клавишу ради звука, но "знакомую" клавишу, имя которой известно и проговорено. Глаза находят в нотном тексте такую же картинку.</w:t>
      </w:r>
    </w:p>
    <w:p w:rsidR="00301974" w:rsidRPr="00CB47C6" w:rsidRDefault="00301974" w:rsidP="00301974">
      <w:pPr>
        <w:shd w:val="clear" w:color="auto" w:fill="F6F1E6"/>
        <w:spacing w:after="225" w:line="36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CB47C6">
        <w:rPr>
          <w:rFonts w:ascii="Arial" w:eastAsia="Times New Roman" w:hAnsi="Arial" w:cs="Arial"/>
          <w:sz w:val="24"/>
          <w:szCs w:val="24"/>
          <w:lang w:eastAsia="ru-RU"/>
        </w:rPr>
        <w:t>Часто бывает, что ребенку трудно сфокусироваться на картинке - ноте - клавише даже с нашей программой, потому что перед его глазами слишком много визуальной информации. Поэтому он начинает буквально разбегаться по всей клавиатуре, не в силах выбрать одну клавишу из множества. Для того</w:t>
      </w:r>
      <w:proofErr w:type="gramStart"/>
      <w:r w:rsidRPr="00CB47C6">
        <w:rPr>
          <w:rFonts w:ascii="Arial" w:eastAsia="Times New Roman" w:hAnsi="Arial" w:cs="Arial"/>
          <w:sz w:val="24"/>
          <w:szCs w:val="24"/>
          <w:lang w:eastAsia="ru-RU"/>
        </w:rPr>
        <w:t>,</w:t>
      </w:r>
      <w:proofErr w:type="gramEnd"/>
      <w:r w:rsidRPr="00CB47C6">
        <w:rPr>
          <w:rFonts w:ascii="Arial" w:eastAsia="Times New Roman" w:hAnsi="Arial" w:cs="Arial"/>
          <w:sz w:val="24"/>
          <w:szCs w:val="24"/>
          <w:lang w:eastAsia="ru-RU"/>
        </w:rPr>
        <w:t xml:space="preserve"> чтобы помочь ему сосредоточиться в первую очередь на моторике, мы должны прикрыть временно "мешающую" часть экрана и клавиатуры. </w:t>
      </w:r>
    </w:p>
    <w:p w:rsidR="00301974" w:rsidRPr="00CB47C6" w:rsidRDefault="00301974" w:rsidP="00301974">
      <w:pPr>
        <w:shd w:val="clear" w:color="auto" w:fill="F6F1E6"/>
        <w:spacing w:after="225" w:line="36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CB47C6">
        <w:rPr>
          <w:rFonts w:ascii="Arial" w:eastAsia="Times New Roman" w:hAnsi="Arial" w:cs="Arial"/>
          <w:sz w:val="24"/>
          <w:szCs w:val="24"/>
          <w:lang w:eastAsia="ru-RU"/>
        </w:rPr>
        <w:t>Нажатие клавиши вызывает на экране анимацию. Так постепенно ребенок начинает формировать зрительно-моторную координацию. </w:t>
      </w:r>
    </w:p>
    <w:p w:rsidR="00301974" w:rsidRPr="00CB47C6" w:rsidRDefault="00301974" w:rsidP="00301974">
      <w:pPr>
        <w:shd w:val="clear" w:color="auto" w:fill="F6F1E6"/>
        <w:spacing w:after="225" w:line="36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CB47C6">
        <w:rPr>
          <w:rFonts w:ascii="Arial" w:eastAsia="Times New Roman" w:hAnsi="Arial" w:cs="Arial"/>
          <w:sz w:val="24"/>
          <w:szCs w:val="24"/>
          <w:lang w:eastAsia="ru-RU"/>
        </w:rPr>
        <w:t xml:space="preserve">Поскольку самыми развитым и независимым пальчиком ребенка является указательный, </w:t>
      </w:r>
      <w:proofErr w:type="gramStart"/>
      <w:r w:rsidRPr="00CB47C6">
        <w:rPr>
          <w:rFonts w:ascii="Arial" w:eastAsia="Times New Roman" w:hAnsi="Arial" w:cs="Arial"/>
          <w:sz w:val="24"/>
          <w:szCs w:val="24"/>
          <w:lang w:eastAsia="ru-RU"/>
        </w:rPr>
        <w:t>он</w:t>
      </w:r>
      <w:proofErr w:type="gramEnd"/>
      <w:r w:rsidRPr="00CB47C6">
        <w:rPr>
          <w:rFonts w:ascii="Arial" w:eastAsia="Times New Roman" w:hAnsi="Arial" w:cs="Arial"/>
          <w:sz w:val="24"/>
          <w:szCs w:val="24"/>
          <w:lang w:eastAsia="ru-RU"/>
        </w:rPr>
        <w:t xml:space="preserve"> скорее всего начнет нажимать клавиши именно с помощью него. </w:t>
      </w:r>
    </w:p>
    <w:p w:rsidR="00301974" w:rsidRPr="00CB47C6" w:rsidRDefault="00301974" w:rsidP="00301974">
      <w:pPr>
        <w:shd w:val="clear" w:color="auto" w:fill="F6F1E6"/>
        <w:spacing w:after="225" w:line="36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CB47C6">
        <w:rPr>
          <w:rFonts w:ascii="Arial" w:eastAsia="Times New Roman" w:hAnsi="Arial" w:cs="Arial"/>
          <w:sz w:val="24"/>
          <w:szCs w:val="24"/>
          <w:lang w:eastAsia="ru-RU"/>
        </w:rPr>
        <w:t>Однако постепенное запоминание последовательности картинок помогает ребенку воспринимать и зрительную информацию, и собственные пальчики не по одному</w:t>
      </w:r>
      <w:proofErr w:type="gramStart"/>
      <w:r w:rsidRPr="00CB47C6">
        <w:rPr>
          <w:rFonts w:ascii="Arial" w:eastAsia="Times New Roman" w:hAnsi="Arial" w:cs="Arial"/>
          <w:sz w:val="24"/>
          <w:szCs w:val="24"/>
          <w:lang w:eastAsia="ru-RU"/>
        </w:rPr>
        <w:t>.</w:t>
      </w:r>
      <w:proofErr w:type="gramEnd"/>
      <w:r w:rsidRPr="00CB47C6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proofErr w:type="gramStart"/>
      <w:r w:rsidRPr="00CB47C6">
        <w:rPr>
          <w:rFonts w:ascii="Arial" w:eastAsia="Times New Roman" w:hAnsi="Arial" w:cs="Arial"/>
          <w:sz w:val="24"/>
          <w:szCs w:val="24"/>
          <w:lang w:eastAsia="ru-RU"/>
        </w:rPr>
        <w:t>а</w:t>
      </w:r>
      <w:proofErr w:type="gramEnd"/>
      <w:r w:rsidRPr="00CB47C6">
        <w:rPr>
          <w:rFonts w:ascii="Arial" w:eastAsia="Times New Roman" w:hAnsi="Arial" w:cs="Arial"/>
          <w:sz w:val="24"/>
          <w:szCs w:val="24"/>
          <w:lang w:eastAsia="ru-RU"/>
        </w:rPr>
        <w:t xml:space="preserve"> в небольшой группе. Это очень помогает выучить расположение нот и клавиш, а также понять, как лучше группировать пальчики.</w:t>
      </w:r>
    </w:p>
    <w:p w:rsidR="00CB47C6" w:rsidRPr="00CB47C6" w:rsidRDefault="00CB47C6" w:rsidP="00301974">
      <w:pPr>
        <w:pStyle w:val="a3"/>
        <w:shd w:val="clear" w:color="auto" w:fill="FFFFFF"/>
        <w:spacing w:before="0" w:beforeAutospacing="0" w:after="225" w:afterAutospacing="0" w:line="360" w:lineRule="auto"/>
        <w:rPr>
          <w:rFonts w:ascii="Arial" w:hAnsi="Arial" w:cs="Arial"/>
        </w:rPr>
      </w:pPr>
    </w:p>
    <w:p w:rsidR="00B000BB" w:rsidRPr="00CB47C6" w:rsidRDefault="00B000BB" w:rsidP="00301974">
      <w:pPr>
        <w:spacing w:line="360" w:lineRule="auto"/>
      </w:pPr>
    </w:p>
    <w:sectPr w:rsidR="00B000BB" w:rsidRPr="00CB47C6" w:rsidSect="008A59B1">
      <w:pgSz w:w="11906" w:h="16838"/>
      <w:pgMar w:top="709" w:right="850" w:bottom="568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1603"/>
    <w:rsid w:val="000B50A5"/>
    <w:rsid w:val="00301974"/>
    <w:rsid w:val="008A59B1"/>
    <w:rsid w:val="00B000BB"/>
    <w:rsid w:val="00BE1603"/>
    <w:rsid w:val="00CB47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CB47C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B47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tlid-translation">
    <w:name w:val="tlid-translation"/>
    <w:basedOn w:val="a0"/>
    <w:rsid w:val="00CB47C6"/>
  </w:style>
  <w:style w:type="paragraph" w:styleId="a4">
    <w:name w:val="Balloon Text"/>
    <w:basedOn w:val="a"/>
    <w:link w:val="a5"/>
    <w:uiPriority w:val="99"/>
    <w:semiHidden/>
    <w:unhideWhenUsed/>
    <w:rsid w:val="00CB47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B47C6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CB47C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6">
    <w:name w:val="Hyperlink"/>
    <w:basedOn w:val="a0"/>
    <w:uiPriority w:val="99"/>
    <w:unhideWhenUsed/>
    <w:rsid w:val="0030197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CB47C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B47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tlid-translation">
    <w:name w:val="tlid-translation"/>
    <w:basedOn w:val="a0"/>
    <w:rsid w:val="00CB47C6"/>
  </w:style>
  <w:style w:type="paragraph" w:styleId="a4">
    <w:name w:val="Balloon Text"/>
    <w:basedOn w:val="a"/>
    <w:link w:val="a5"/>
    <w:uiPriority w:val="99"/>
    <w:semiHidden/>
    <w:unhideWhenUsed/>
    <w:rsid w:val="00CB47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B47C6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CB47C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6">
    <w:name w:val="Hyperlink"/>
    <w:basedOn w:val="a0"/>
    <w:uiPriority w:val="99"/>
    <w:unhideWhenUsed/>
    <w:rsid w:val="0030197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360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5732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0926727">
              <w:marLeft w:val="0"/>
              <w:marRight w:val="0"/>
              <w:marTop w:val="0"/>
              <w:marBottom w:val="0"/>
              <w:divBdr>
                <w:top w:val="single" w:sz="6" w:space="8" w:color="FFFFFF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7582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8735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63901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825177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79618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46776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09315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8318115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6002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12792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88902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9068437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3227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8465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11802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3415982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0562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6862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6273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youtu.be/ISkmEDOzr1A" TargetMode="External"/><Relationship Id="rId13" Type="http://schemas.openxmlformats.org/officeDocument/2006/relationships/hyperlink" Target="https://youtu.be/Znzy8SSsLhg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youtu.be/JS5tL71HzFc" TargetMode="External"/><Relationship Id="rId12" Type="http://schemas.openxmlformats.org/officeDocument/2006/relationships/image" Target="media/image4.jpeg"/><Relationship Id="rId17" Type="http://schemas.openxmlformats.org/officeDocument/2006/relationships/theme" Target="theme/theme1.xml"/><Relationship Id="rId2" Type="http://schemas.microsoft.com/office/2007/relationships/stylesWithEffects" Target="stylesWithEffect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hyperlink" Target="https://youtu.be/FvET0zUyP9o" TargetMode="External"/><Relationship Id="rId5" Type="http://schemas.openxmlformats.org/officeDocument/2006/relationships/image" Target="media/image1.jpeg"/><Relationship Id="rId15" Type="http://schemas.openxmlformats.org/officeDocument/2006/relationships/image" Target="media/image6.png"/><Relationship Id="rId10" Type="http://schemas.openxmlformats.org/officeDocument/2006/relationships/hyperlink" Target="https://youtu.be/rGMhWQBa2LE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937</Words>
  <Characters>5344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Губочкина</dc:creator>
  <cp:keywords/>
  <dc:description/>
  <cp:lastModifiedBy>Елена Губочкина</cp:lastModifiedBy>
  <cp:revision>5</cp:revision>
  <dcterms:created xsi:type="dcterms:W3CDTF">2021-11-06T10:40:00Z</dcterms:created>
  <dcterms:modified xsi:type="dcterms:W3CDTF">2023-09-30T15:54:00Z</dcterms:modified>
</cp:coreProperties>
</file>